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EC" w:rsidRDefault="0071187B" w:rsidP="0071187B">
      <w:pPr>
        <w:pStyle w:val="Heading1"/>
        <w:rPr>
          <w:rFonts w:ascii="IRANSans(FaNum) Medium" w:hAnsi="IRANSans(FaNum) Medium" w:cs="IRANSans(FaNum) Medium"/>
          <w:rtl/>
        </w:rPr>
      </w:pPr>
      <w:r w:rsidRPr="0071187B">
        <w:rPr>
          <w:rFonts w:ascii="IRANSans(FaNum) Medium" w:hAnsi="IRANSans(FaNum) Medium" w:cs="IRANSans(FaNum) Medium"/>
          <w:rtl/>
        </w:rPr>
        <w:t>بسم الله الرحمن الرحیم</w:t>
      </w:r>
    </w:p>
    <w:p w:rsidR="0071187B" w:rsidRDefault="0071187B" w:rsidP="0071187B">
      <w:pPr>
        <w:pStyle w:val="Heading1"/>
        <w:rPr>
          <w:rFonts w:ascii="IRANSans(FaNum) Medium" w:hAnsi="IRANSans(FaNum) Medium" w:cs="IRANSans(FaNum) Medium"/>
          <w:rtl/>
        </w:rPr>
      </w:pPr>
      <w:r>
        <w:rPr>
          <w:rFonts w:ascii="IRANSans(FaNum) Medium" w:hAnsi="IRANSans(FaNum) Medium" w:cs="IRANSans(FaNum) Medium" w:hint="cs"/>
          <w:rtl/>
        </w:rPr>
        <w:t>معناشناسی مَغفِرَة</w:t>
      </w:r>
    </w:p>
    <w:p w:rsidR="0071187B" w:rsidRDefault="0071187B" w:rsidP="0071187B">
      <w:pPr>
        <w:pStyle w:val="Heading2"/>
        <w:rPr>
          <w:rFonts w:ascii="IRANSans(FaNum) Medium" w:hAnsi="IRANSans(FaNum) Medium" w:cs="IRANSans(FaNum) Medium"/>
          <w:rtl/>
        </w:rPr>
      </w:pPr>
      <w:r>
        <w:rPr>
          <w:rFonts w:ascii="IRANSans(FaNum) Medium" w:hAnsi="IRANSans(FaNum) Medium" w:cs="IRANSans(FaNum) Medium" w:hint="cs"/>
          <w:rtl/>
        </w:rPr>
        <w:t>آیات مغفرت(به همراه ترجمه، سیاق، روایات ذیل آیه و تفاسیر منتخب)</w:t>
      </w:r>
    </w:p>
    <w:p w:rsidR="0071187B" w:rsidRDefault="0071187B" w:rsidP="0071187B">
      <w:pPr>
        <w:pStyle w:val="Heading2"/>
        <w:rPr>
          <w:rFonts w:ascii="IRANSans(FaNum) Medium" w:hAnsi="IRANSans(FaNum) Medium" w:cs="IRANSans(FaNum) Medium"/>
          <w:rtl/>
        </w:rPr>
      </w:pPr>
      <w:r>
        <w:rPr>
          <w:rFonts w:ascii="IRANSans(FaNum) Medium" w:hAnsi="IRANSans(FaNum) Medium" w:cs="IRANSans(FaNum) Medium" w:hint="cs"/>
          <w:rtl/>
        </w:rPr>
        <w:t>صرف واژه مغفرة</w:t>
      </w:r>
    </w:p>
    <w:p w:rsidR="0071187B" w:rsidRDefault="0071187B" w:rsidP="0071187B">
      <w:pPr>
        <w:pStyle w:val="Heading3"/>
        <w:rPr>
          <w:rFonts w:ascii="IRANSans(FaNum) Medium" w:hAnsi="IRANSans(FaNum) Medium" w:cs="IRANSans(FaNum) Medium"/>
          <w:rtl/>
        </w:rPr>
      </w:pPr>
      <w:r>
        <w:rPr>
          <w:rFonts w:ascii="IRANSans(FaNum) Medium" w:hAnsi="IRANSans(FaNum) Medium" w:cs="IRANSans(FaNum) Medium" w:hint="cs"/>
          <w:rtl/>
        </w:rPr>
        <w:t>وزن و کاربرد وزن</w:t>
      </w:r>
    </w:p>
    <w:p w:rsidR="0071187B" w:rsidRDefault="0071187B" w:rsidP="0071187B">
      <w:pPr>
        <w:pStyle w:val="Heading3"/>
        <w:rPr>
          <w:rFonts w:ascii="IRANSans(FaNum) Medium" w:hAnsi="IRANSans(FaNum) Medium" w:cs="IRANSans(FaNum) Medium"/>
          <w:rtl/>
        </w:rPr>
      </w:pPr>
      <w:r>
        <w:rPr>
          <w:rFonts w:ascii="IRANSans(FaNum) Medium" w:hAnsi="IRANSans(FaNum) Medium" w:cs="IRANSans(FaNum) Medium" w:hint="cs"/>
          <w:rtl/>
        </w:rPr>
        <w:t>سایر کلماتی که دارای این وزن هستند</w:t>
      </w:r>
    </w:p>
    <w:p w:rsidR="0071187B" w:rsidRDefault="0071187B" w:rsidP="0071187B">
      <w:pPr>
        <w:pStyle w:val="Heading3"/>
        <w:rPr>
          <w:rFonts w:ascii="IRANSans(FaNum) Medium" w:hAnsi="IRANSans(FaNum) Medium" w:cs="IRANSans(FaNum) Medium"/>
          <w:rtl/>
        </w:rPr>
      </w:pPr>
      <w:r>
        <w:rPr>
          <w:rFonts w:ascii="IRANSans(FaNum) Medium" w:hAnsi="IRANSans(FaNum) Medium" w:cs="IRANSans(FaNum) Medium" w:hint="cs"/>
          <w:rtl/>
        </w:rPr>
        <w:t>ة تأنیث یا ؟</w:t>
      </w:r>
    </w:p>
    <w:p w:rsidR="0071187B" w:rsidRDefault="0071187B" w:rsidP="0071187B">
      <w:pPr>
        <w:pStyle w:val="Heading3"/>
        <w:rPr>
          <w:rFonts w:ascii="IRANSans(FaNum) Medium" w:hAnsi="IRANSans(FaNum) Medium" w:cs="IRANSans(FaNum) Medium"/>
          <w:rtl/>
        </w:rPr>
      </w:pPr>
      <w:r>
        <w:rPr>
          <w:rFonts w:ascii="IRANSans(FaNum) Medium" w:hAnsi="IRANSans(FaNum) Medium" w:cs="IRANSans(FaNum) Medium" w:hint="cs"/>
          <w:rtl/>
        </w:rPr>
        <w:t>سایر واژگان این ریشه</w:t>
      </w:r>
    </w:p>
    <w:p w:rsidR="0071187B" w:rsidRDefault="0071187B" w:rsidP="0071187B">
      <w:pPr>
        <w:pStyle w:val="Heading3"/>
        <w:rPr>
          <w:rFonts w:ascii="IRANSans(FaNum) Medium" w:hAnsi="IRANSans(FaNum) Medium" w:cs="IRANSans(FaNum) Medium"/>
          <w:rtl/>
        </w:rPr>
      </w:pPr>
      <w:r>
        <w:rPr>
          <w:rFonts w:ascii="IRANSans(FaNum) Medium" w:hAnsi="IRANSans(FaNum) Medium" w:cs="IRANSans(FaNum) Medium" w:hint="cs"/>
          <w:rtl/>
        </w:rPr>
        <w:t>اشتقاق کبیر این ریشه</w:t>
      </w:r>
    </w:p>
    <w:p w:rsidR="0071187B" w:rsidRDefault="0071187B" w:rsidP="0071187B">
      <w:pPr>
        <w:pStyle w:val="Heading2"/>
        <w:rPr>
          <w:rFonts w:ascii="IRANSans(FaNum) Medium" w:hAnsi="IRANSans(FaNum) Medium" w:cs="IRANSans(FaNum) Medium"/>
          <w:rtl/>
        </w:rPr>
      </w:pPr>
      <w:r>
        <w:rPr>
          <w:rFonts w:ascii="IRANSans(FaNum) Medium" w:hAnsi="IRANSans(FaNum) Medium" w:cs="IRANSans(FaNum) Medium" w:hint="cs"/>
          <w:rtl/>
        </w:rPr>
        <w:t>بررسی نحوی واژه مغفرة</w:t>
      </w:r>
    </w:p>
    <w:p w:rsidR="00986E6C" w:rsidRDefault="00986E6C" w:rsidP="00986E6C">
      <w:pPr>
        <w:pStyle w:val="Heading3"/>
        <w:rPr>
          <w:rFonts w:ascii="IRANSans(FaNum) Medium" w:hAnsi="IRANSans(FaNum) Medium" w:cs="IRANSans(FaNum) Medium"/>
          <w:rtl/>
        </w:rPr>
      </w:pPr>
      <w:r>
        <w:rPr>
          <w:rFonts w:ascii="IRANSans(FaNum) Medium" w:hAnsi="IRANSans(FaNum) Medium" w:cs="IRANSans(FaNum) Medium" w:hint="cs"/>
          <w:rtl/>
        </w:rPr>
        <w:t>نحو واژه</w:t>
      </w:r>
    </w:p>
    <w:p w:rsidR="00986E6C" w:rsidRDefault="00986E6C" w:rsidP="00986E6C">
      <w:pPr>
        <w:pStyle w:val="Heading3"/>
        <w:rPr>
          <w:rFonts w:ascii="IRANSans(FaNum) Medium" w:hAnsi="IRANSans(FaNum) Medium" w:cs="IRANSans(FaNum) Medium"/>
        </w:rPr>
      </w:pPr>
      <w:r>
        <w:rPr>
          <w:rFonts w:ascii="IRANSans(FaNum) Medium" w:hAnsi="IRANSans(FaNum) Medium" w:cs="IRANSans(FaNum) Medium" w:hint="cs"/>
          <w:rtl/>
        </w:rPr>
        <w:t>نحو جملات</w:t>
      </w:r>
    </w:p>
    <w:p w:rsidR="00986E6C" w:rsidRDefault="00986E6C" w:rsidP="00986E6C">
      <w:pPr>
        <w:pStyle w:val="Heading3"/>
        <w:rPr>
          <w:rFonts w:ascii="IRANSans(FaNum) Medium" w:hAnsi="IRANSans(FaNum) Medium" w:cs="IRANSans(FaNum) Medium"/>
          <w:rtl/>
        </w:rPr>
      </w:pPr>
      <w:r>
        <w:rPr>
          <w:rFonts w:ascii="IRANSans(FaNum) Medium" w:hAnsi="IRANSans(FaNum) Medium" w:cs="IRANSans(FaNum) Medium" w:hint="cs"/>
          <w:rtl/>
        </w:rPr>
        <w:t>مرتبطین نحوی مغفرة</w:t>
      </w:r>
    </w:p>
    <w:p w:rsidR="00986E6C" w:rsidRDefault="00986E6C" w:rsidP="00986E6C">
      <w:pPr>
        <w:pStyle w:val="Heading2"/>
        <w:rPr>
          <w:rFonts w:ascii="IRANSans(FaNum) Medium" w:hAnsi="IRANSans(FaNum) Medium" w:cs="IRANSans(FaNum) Medium"/>
          <w:rtl/>
        </w:rPr>
      </w:pPr>
      <w:r>
        <w:rPr>
          <w:rFonts w:ascii="IRANSans(FaNum) Medium" w:hAnsi="IRANSans(FaNum) Medium" w:cs="IRANSans(FaNum) Medium" w:hint="cs"/>
          <w:rtl/>
        </w:rPr>
        <w:t>متکلم و مخاطبین مغفرة</w:t>
      </w:r>
    </w:p>
    <w:p w:rsidR="00986E6C" w:rsidRDefault="00986E6C" w:rsidP="00986E6C">
      <w:pPr>
        <w:pStyle w:val="Heading2"/>
        <w:rPr>
          <w:rFonts w:ascii="IRANSans(FaNum) Medium" w:hAnsi="IRANSans(FaNum) Medium" w:cs="IRANSans(FaNum) Medium"/>
          <w:rtl/>
        </w:rPr>
      </w:pPr>
      <w:r>
        <w:rPr>
          <w:rFonts w:ascii="IRANSans(FaNum) Medium" w:hAnsi="IRANSans(FaNum) Medium" w:cs="IRANSans(FaNum) Medium" w:hint="cs"/>
          <w:rtl/>
        </w:rPr>
        <w:t>مغفرة در زمان</w:t>
      </w:r>
    </w:p>
    <w:p w:rsidR="0071187B" w:rsidRDefault="0071187B" w:rsidP="0071187B">
      <w:pPr>
        <w:pStyle w:val="Heading2"/>
        <w:rPr>
          <w:rFonts w:ascii="IRANSans(FaNum) Medium" w:hAnsi="IRANSans(FaNum) Medium" w:cs="IRANSans(FaNum) Medium"/>
          <w:rtl/>
        </w:rPr>
      </w:pPr>
      <w:r>
        <w:rPr>
          <w:rFonts w:ascii="IRANSans(FaNum) Medium" w:hAnsi="IRANSans(FaNum) Medium" w:cs="IRANSans(FaNum) Medium" w:hint="cs"/>
          <w:rtl/>
        </w:rPr>
        <w:t>هم نشین های مغفرة</w:t>
      </w:r>
    </w:p>
    <w:p w:rsidR="0071187B" w:rsidRDefault="0071187B" w:rsidP="0071187B">
      <w:pPr>
        <w:pStyle w:val="Heading2"/>
        <w:rPr>
          <w:rFonts w:ascii="IRANSans(FaNum) Medium" w:hAnsi="IRANSans(FaNum) Medium" w:cs="IRANSans(FaNum) Medium"/>
          <w:rtl/>
        </w:rPr>
      </w:pPr>
      <w:r>
        <w:rPr>
          <w:rFonts w:ascii="IRANSans(FaNum) Medium" w:hAnsi="IRANSans(FaNum) Medium" w:cs="IRANSans(FaNum) Medium" w:hint="cs"/>
          <w:rtl/>
        </w:rPr>
        <w:t>جانشین های مغفرة</w:t>
      </w:r>
    </w:p>
    <w:p w:rsidR="00986E6C" w:rsidRDefault="00986E6C" w:rsidP="0071187B">
      <w:pPr>
        <w:pStyle w:val="Heading2"/>
        <w:rPr>
          <w:rFonts w:ascii="IRANSans(FaNum) Medium" w:hAnsi="IRANSans(FaNum) Medium" w:cs="IRANSans(FaNum) Medium"/>
          <w:rtl/>
        </w:rPr>
      </w:pPr>
      <w:r>
        <w:rPr>
          <w:rFonts w:ascii="IRANSans(FaNum) Medium" w:hAnsi="IRANSans(FaNum) Medium" w:cs="IRANSans(FaNum) Medium" w:hint="cs"/>
          <w:rtl/>
        </w:rPr>
        <w:t>استلزام و تبعات معنای مغفرة</w:t>
      </w:r>
    </w:p>
    <w:p w:rsidR="0071187B" w:rsidRDefault="0071187B" w:rsidP="0071187B">
      <w:pPr>
        <w:pStyle w:val="Heading2"/>
        <w:rPr>
          <w:rFonts w:ascii="IRANSans(FaNum) Medium" w:hAnsi="IRANSans(FaNum) Medium" w:cs="IRANSans(FaNum) Medium"/>
          <w:rtl/>
        </w:rPr>
      </w:pPr>
      <w:r>
        <w:rPr>
          <w:rFonts w:ascii="IRANSans(FaNum) Medium" w:hAnsi="IRANSans(FaNum) Medium" w:cs="IRANSans(FaNum) Medium" w:hint="cs"/>
          <w:rtl/>
        </w:rPr>
        <w:t>مغفرة در لغت</w:t>
      </w:r>
    </w:p>
    <w:p w:rsidR="00EA2960" w:rsidRDefault="00EA2960" w:rsidP="00EA2960">
      <w:pPr>
        <w:pStyle w:val="Heading3"/>
      </w:pPr>
      <w:r>
        <w:rPr>
          <w:rFonts w:ascii="Traditional Arabic" w:hAnsi="Traditional Arabic" w:cs="Traditional Arabic" w:hint="cs"/>
          <w:b w:val="0"/>
          <w:bCs w:val="0"/>
          <w:color w:val="552B2B"/>
          <w:sz w:val="32"/>
          <w:szCs w:val="32"/>
          <w:rtl/>
        </w:rPr>
        <w:t>كتاب العين    ج‏4    406    </w:t>
      </w:r>
    </w:p>
    <w:p w:rsidR="00EA2960" w:rsidRDefault="00EA2960" w:rsidP="00EA2960">
      <w:pPr>
        <w:pStyle w:val="NormalWeb"/>
        <w:bidi/>
        <w:rPr>
          <w:rtl/>
        </w:rPr>
      </w:pPr>
      <w:r>
        <w:rPr>
          <w:rFonts w:ascii="Traditional Arabic" w:hAnsi="Traditional Arabic" w:cs="Traditional Arabic" w:hint="cs"/>
          <w:color w:val="6D0033"/>
          <w:sz w:val="30"/>
          <w:szCs w:val="30"/>
          <w:rtl/>
        </w:rPr>
        <w:lastRenderedPageBreak/>
        <w:t>غفر</w:t>
      </w:r>
      <w:r>
        <w:rPr>
          <w:rFonts w:ascii="Traditional Arabic" w:hAnsi="Traditional Arabic" w:cs="Traditional Arabic" w:hint="cs"/>
          <w:color w:val="465BFF"/>
          <w:sz w:val="30"/>
          <w:szCs w:val="30"/>
          <w:rtl/>
        </w:rPr>
        <w:t>:</w:t>
      </w:r>
    </w:p>
    <w:p w:rsidR="00EA2960" w:rsidRDefault="00EA2960" w:rsidP="00EA2960">
      <w:pPr>
        <w:pStyle w:val="NormalWeb"/>
        <w:bidi/>
        <w:rPr>
          <w:rtl/>
        </w:rPr>
      </w:pPr>
      <w:r>
        <w:rPr>
          <w:rFonts w:ascii="Traditional Arabic" w:hAnsi="Traditional Arabic" w:cs="Traditional Arabic" w:hint="cs"/>
          <w:color w:val="7800FA"/>
          <w:sz w:val="30"/>
          <w:szCs w:val="30"/>
          <w:rtl/>
        </w:rPr>
        <w:t>المِغْفَرُ</w:t>
      </w:r>
      <w:r>
        <w:rPr>
          <w:rFonts w:ascii="Traditional Arabic" w:hAnsi="Traditional Arabic" w:cs="Traditional Arabic" w:hint="cs"/>
          <w:color w:val="000000"/>
          <w:sz w:val="30"/>
          <w:szCs w:val="30"/>
          <w:rtl/>
        </w:rPr>
        <w:t>: وقاية للرأس. 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الثوبُ إذا ثار زئبره‏</w:t>
      </w:r>
      <w:r>
        <w:rPr>
          <w:rFonts w:ascii="Traditional Arabic" w:hAnsi="Traditional Arabic" w:cs="Traditional Arabic" w:hint="cs"/>
          <w:color w:val="7800FA"/>
          <w:sz w:val="30"/>
          <w:szCs w:val="30"/>
          <w:rtl/>
        </w:rPr>
        <w:t xml:space="preserve"> غَفَراً</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المِغْفَرُ، و</w:t>
      </w:r>
      <w:r>
        <w:rPr>
          <w:rFonts w:ascii="Traditional Arabic" w:hAnsi="Traditional Arabic" w:cs="Traditional Arabic" w:hint="cs"/>
          <w:color w:val="7800FA"/>
          <w:sz w:val="30"/>
          <w:szCs w:val="30"/>
          <w:rtl/>
        </w:rPr>
        <w:t xml:space="preserve"> مِغْفَرُ</w:t>
      </w:r>
      <w:r>
        <w:rPr>
          <w:rFonts w:ascii="Traditional Arabic" w:hAnsi="Traditional Arabic" w:cs="Traditional Arabic" w:hint="cs"/>
          <w:color w:val="000000"/>
          <w:sz w:val="30"/>
          <w:szCs w:val="30"/>
          <w:rtl/>
        </w:rPr>
        <w:t xml:space="preserve"> البيضة: رفرفها من حلق الحديد، قال الأعشى:</w:t>
      </w:r>
    </w:p>
    <w:p w:rsidR="00EA2960" w:rsidRDefault="00EA2960" w:rsidP="00EA2960">
      <w:pPr>
        <w:pStyle w:val="NormalWeb"/>
        <w:bidi/>
        <w:rPr>
          <w:rFonts w:ascii="Traditional Arabic" w:hAnsi="Traditional Arabic" w:cs="Traditional Arabic"/>
          <w:color w:val="640000"/>
          <w:sz w:val="30"/>
          <w:szCs w:val="30"/>
          <w:rtl/>
        </w:rPr>
      </w:pPr>
    </w:p>
    <w:p w:rsidR="00EA2960" w:rsidRDefault="00EA2960">
      <w:pPr>
        <w:jc w:val="center"/>
        <w:rPr>
          <w:sz w:val="24"/>
          <w:szCs w:val="24"/>
        </w:rPr>
      </w:pPr>
      <w:r>
        <w:rPr>
          <w:rFonts w:ascii="Traditional Arabic" w:hAnsi="Traditional Arabic" w:cs="Traditional Arabic"/>
          <w:color w:val="7800FA"/>
          <w:sz w:val="30"/>
          <w:szCs w:val="30"/>
          <w:rtl/>
        </w:rPr>
        <w:t>سبعا طباقا دون فرع المنقد</w:t>
      </w:r>
    </w:p>
    <w:p w:rsidR="00EA2960" w:rsidRDefault="00EA2960" w:rsidP="00EA2960">
      <w:pPr>
        <w:pStyle w:val="NormalWeb"/>
        <w:bidi/>
        <w:rPr>
          <w:rFonts w:ascii="Traditional Arabic" w:hAnsi="Traditional Arabic" w:cs="Traditional Arabic"/>
          <w:color w:val="640000"/>
          <w:sz w:val="30"/>
          <w:szCs w:val="30"/>
          <w:rtl/>
        </w:rPr>
      </w:pPr>
      <w:r>
        <w:rPr>
          <w:rFonts w:ascii="Traditional Arabic" w:hAnsi="Traditional Arabic" w:cs="Traditional Arabic" w:hint="cs"/>
          <w:color w:val="640000"/>
          <w:sz w:val="30"/>
          <w:szCs w:val="30"/>
          <w:rtl/>
        </w:rPr>
        <w:t>و أما رواية الديوان ص 271 و هي:</w:t>
      </w:r>
    </w:p>
    <w:p w:rsidR="00EA2960" w:rsidRDefault="00EA2960">
      <w:pPr>
        <w:tabs>
          <w:tab w:val="left" w:pos="3667"/>
          <w:tab w:val="left" w:pos="4482"/>
        </w:tabs>
        <w:rPr>
          <w:rFonts w:ascii="Traditional Arabic" w:hAnsi="Traditional Arabic" w:cs="Traditional Arabic"/>
          <w:color w:val="7800FA"/>
          <w:sz w:val="30"/>
          <w:szCs w:val="30"/>
          <w:rtl/>
        </w:rPr>
      </w:pPr>
      <w:r>
        <w:rPr>
          <w:rFonts w:ascii="Traditional Arabic" w:hAnsi="Traditional Arabic" w:cs="Traditional Arabic"/>
          <w:color w:val="7800FA"/>
          <w:sz w:val="30"/>
          <w:szCs w:val="30"/>
          <w:rtl/>
        </w:rPr>
        <w:t>سوى فأغلق دون غرة عرشه‏</w:t>
      </w:r>
      <w:r>
        <w:rPr>
          <w:sz w:val="24"/>
          <w:szCs w:val="24"/>
        </w:rPr>
        <w:tab/>
      </w:r>
      <w:r>
        <w:rPr>
          <w:sz w:val="24"/>
          <w:szCs w:val="24"/>
        </w:rPr>
        <w:tab/>
      </w:r>
      <w:r>
        <w:rPr>
          <w:rFonts w:ascii="Traditional Arabic" w:hAnsi="Traditional Arabic" w:cs="Traditional Arabic"/>
          <w:color w:val="7800FA"/>
          <w:sz w:val="30"/>
          <w:szCs w:val="30"/>
          <w:rtl/>
        </w:rPr>
        <w:t>سبعا طباقا دون فرع المنقل‏</w:t>
      </w:r>
    </w:p>
    <w:p w:rsidR="00EA2960" w:rsidRDefault="00EA2960" w:rsidP="00EA2960">
      <w:pPr>
        <w:pStyle w:val="NormalWeb"/>
        <w:bidi/>
        <w:rPr>
          <w:rtl/>
        </w:rPr>
      </w:pPr>
      <w:r>
        <w:rPr>
          <w:rFonts w:ascii="Traditional Arabic" w:hAnsi="Traditional Arabic" w:cs="Traditional Arabic" w:hint="cs"/>
          <w:color w:val="640000"/>
          <w:sz w:val="30"/>
          <w:szCs w:val="30"/>
          <w:rtl/>
        </w:rPr>
        <w:t>و في الأصول المخطوطة: دون فرع المعقل.</w:t>
      </w:r>
    </w:p>
    <w:p w:rsidR="00EA2960" w:rsidRDefault="00EA2960">
      <w:pPr>
        <w:tabs>
          <w:tab w:val="left" w:pos="3667"/>
          <w:tab w:val="left" w:pos="4482"/>
        </w:tabs>
        <w:rPr>
          <w:sz w:val="24"/>
          <w:szCs w:val="24"/>
        </w:rPr>
      </w:pPr>
      <w:r>
        <w:rPr>
          <w:rFonts w:ascii="Traditional Arabic" w:hAnsi="Traditional Arabic" w:cs="Traditional Arabic"/>
          <w:color w:val="7800FA"/>
          <w:sz w:val="30"/>
          <w:szCs w:val="30"/>
          <w:rtl/>
        </w:rPr>
        <w:t>و الشطبة القوداء تط</w:t>
      </w:r>
      <w:r>
        <w:rPr>
          <w:sz w:val="24"/>
          <w:szCs w:val="24"/>
        </w:rPr>
        <w:tab/>
      </w:r>
      <w:r>
        <w:rPr>
          <w:sz w:val="24"/>
          <w:szCs w:val="24"/>
        </w:rPr>
        <w:tab/>
      </w:r>
      <w:r>
        <w:rPr>
          <w:rFonts w:ascii="Traditional Arabic" w:hAnsi="Traditional Arabic" w:cs="Traditional Arabic"/>
          <w:color w:val="7800FA"/>
          <w:sz w:val="30"/>
          <w:szCs w:val="30"/>
          <w:rtl/>
        </w:rPr>
        <w:t>فر بالمدجج ذي‏</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الغِفَارِ</w:t>
      </w:r>
      <w:r>
        <w:rPr>
          <w:rStyle w:val="FootnoteReference"/>
          <w:rFonts w:ascii="Traditional Arabic" w:hAnsi="Traditional Arabic" w:cs="Traditional Arabic"/>
          <w:color w:val="7800FA"/>
          <w:sz w:val="30"/>
          <w:szCs w:val="30"/>
        </w:rPr>
        <w:footnoteReference w:id="1"/>
      </w:r>
    </w:p>
    <w:p w:rsidR="00EA2960" w:rsidRDefault="00EA2960" w:rsidP="00EA2960">
      <w:pPr>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و</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خرقة تضعها المرأة للدهن على هامتها. و</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خرقة تلف على سية القوس لتلف فوقها إطنابة القوس، و هو سيره الذي يشد به، و حبل يسمى رأسه‏</w:t>
      </w:r>
      <w:r>
        <w:rPr>
          <w:rFonts w:ascii="Traditional Arabic" w:hAnsi="Traditional Arabic" w:cs="Traditional Arabic" w:hint="cs"/>
          <w:color w:val="7800FA"/>
          <w:sz w:val="30"/>
          <w:szCs w:val="30"/>
          <w:rtl/>
        </w:rPr>
        <w:t xml:space="preserve"> غِفَارَة</w:t>
      </w:r>
      <w:r>
        <w:rPr>
          <w:rFonts w:ascii="Traditional Arabic" w:hAnsi="Traditional Arabic" w:cs="Traditional Arabic" w:hint="cs"/>
          <w:color w:val="000000"/>
          <w:sz w:val="30"/>
          <w:szCs w:val="30"/>
          <w:rtl/>
        </w:rPr>
        <w:t>. و أصل‏</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التغطية. و</w:t>
      </w:r>
      <w:r>
        <w:rPr>
          <w:rFonts w:ascii="Traditional Arabic" w:hAnsi="Traditional Arabic" w:cs="Traditional Arabic" w:hint="cs"/>
          <w:color w:val="7800FA"/>
          <w:sz w:val="30"/>
          <w:szCs w:val="30"/>
          <w:rtl/>
        </w:rPr>
        <w:t xml:space="preserve"> المُغْفُورُ</w:t>
      </w:r>
      <w:r>
        <w:rPr>
          <w:rFonts w:ascii="Traditional Arabic" w:hAnsi="Traditional Arabic" w:cs="Traditional Arabic" w:hint="cs"/>
          <w:color w:val="000000"/>
          <w:sz w:val="30"/>
          <w:szCs w:val="30"/>
          <w:rtl/>
        </w:rPr>
        <w:t>: دود يخرج من العرفط حلو يضيح بالماء فيشرب. و صمغ الإجاصة</w:t>
      </w:r>
      <w:r>
        <w:rPr>
          <w:rFonts w:ascii="Traditional Arabic" w:hAnsi="Traditional Arabic" w:cs="Traditional Arabic" w:hint="cs"/>
          <w:color w:val="7800FA"/>
          <w:sz w:val="30"/>
          <w:szCs w:val="30"/>
          <w:rtl/>
        </w:rPr>
        <w:t xml:space="preserve"> مُغْفُورٌ</w:t>
      </w:r>
      <w:r>
        <w:rPr>
          <w:rFonts w:ascii="Traditional Arabic" w:hAnsi="Traditional Arabic" w:cs="Traditional Arabic" w:hint="cs"/>
          <w:color w:val="000000"/>
          <w:sz w:val="30"/>
          <w:szCs w:val="30"/>
          <w:rtl/>
        </w:rPr>
        <w:t>. و خرجوا</w:t>
      </w:r>
      <w:r>
        <w:rPr>
          <w:rFonts w:ascii="Traditional Arabic" w:hAnsi="Traditional Arabic" w:cs="Traditional Arabic" w:hint="cs"/>
          <w:color w:val="7800FA"/>
          <w:sz w:val="30"/>
          <w:szCs w:val="30"/>
          <w:rtl/>
        </w:rPr>
        <w:t xml:space="preserve"> يَتَمَغْفَرُونَ‏</w:t>
      </w:r>
      <w:r>
        <w:rPr>
          <w:rFonts w:ascii="Traditional Arabic" w:hAnsi="Traditional Arabic" w:cs="Traditional Arabic" w:hint="cs"/>
          <w:color w:val="000000"/>
          <w:sz w:val="30"/>
          <w:szCs w:val="30"/>
          <w:rtl/>
        </w:rPr>
        <w:t xml:space="preserve"> أي يطلبون المَغَافِير. و</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الربابة التي تَغْفِرُ الغمام عليك أي تغطية لأنها تحت الغيث، فهي تستره عنك. و جاء القوم جماء</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000000"/>
          <w:sz w:val="30"/>
          <w:szCs w:val="30"/>
          <w:rtl/>
        </w:rPr>
        <w:t xml:space="preserve"> أي بلفهم و لفيفهم.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ولد الأروية، قال ذو الرمة:</w:t>
      </w:r>
    </w:p>
    <w:p w:rsidR="00EA2960" w:rsidRDefault="00EA2960">
      <w:pPr>
        <w:tabs>
          <w:tab w:val="left" w:pos="3667"/>
          <w:tab w:val="left" w:pos="4482"/>
        </w:tabs>
        <w:rPr>
          <w:rFonts w:ascii="Traditional Arabic" w:hAnsi="Traditional Arabic" w:cs="Traditional Arabic"/>
          <w:color w:val="7800FA"/>
          <w:sz w:val="30"/>
          <w:szCs w:val="30"/>
          <w:rtl/>
        </w:rPr>
      </w:pPr>
      <w:r>
        <w:rPr>
          <w:rFonts w:ascii="Traditional Arabic" w:hAnsi="Traditional Arabic" w:cs="Traditional Arabic"/>
          <w:color w:val="7800FA"/>
          <w:sz w:val="30"/>
          <w:szCs w:val="30"/>
          <w:rtl/>
        </w:rPr>
        <w:t>و فج أبى أن يسلك‏</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الغُفْرُ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بينه‏</w:t>
      </w:r>
      <w:r>
        <w:rPr>
          <w:sz w:val="24"/>
          <w:szCs w:val="24"/>
        </w:rPr>
        <w:tab/>
      </w:r>
      <w:r>
        <w:rPr>
          <w:sz w:val="24"/>
          <w:szCs w:val="24"/>
        </w:rPr>
        <w:tab/>
      </w:r>
      <w:r>
        <w:rPr>
          <w:rFonts w:ascii="Traditional Arabic" w:hAnsi="Traditional Arabic" w:cs="Traditional Arabic"/>
          <w:color w:val="7800FA"/>
          <w:sz w:val="30"/>
          <w:szCs w:val="30"/>
          <w:rtl/>
        </w:rPr>
        <w:t>سلكت قرانى من قراسية سمرا</w:t>
      </w:r>
      <w:r>
        <w:rPr>
          <w:rStyle w:val="FootnoteReference"/>
          <w:rFonts w:ascii="Traditional Arabic" w:hAnsi="Traditional Arabic" w:cs="Traditional Arabic"/>
          <w:color w:val="7800FA"/>
          <w:sz w:val="30"/>
          <w:szCs w:val="30"/>
        </w:rPr>
        <w:footnoteReference w:id="2"/>
      </w:r>
    </w:p>
    <w:p w:rsidR="00EA2960" w:rsidRDefault="00EA2960" w:rsidP="00EA2960">
      <w:pPr>
        <w:rPr>
          <w:rFonts w:ascii="Times New Roman" w:hAnsi="Times New Roman" w:cs="Times New Roman"/>
          <w:sz w:val="24"/>
          <w:szCs w:val="24"/>
          <w:rtl/>
        </w:rPr>
      </w:pPr>
      <w:r>
        <w:rPr>
          <w:rFonts w:ascii="Traditional Arabic" w:hAnsi="Traditional Arabic" w:cs="Traditional Arabic" w:hint="cs"/>
          <w:color w:val="000000"/>
          <w:sz w:val="30"/>
          <w:szCs w:val="30"/>
          <w:rtl/>
        </w:rPr>
        <w:t>و</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000000"/>
          <w:sz w:val="30"/>
          <w:szCs w:val="30"/>
          <w:rtl/>
        </w:rPr>
        <w:t>: الأروية، و يقال لها: أم‏</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من منازل القمر. و الله‏</w:t>
      </w:r>
      <w:r>
        <w:rPr>
          <w:rFonts w:ascii="Traditional Arabic" w:hAnsi="Traditional Arabic" w:cs="Traditional Arabic" w:hint="cs"/>
          <w:color w:val="7800FA"/>
          <w:sz w:val="30"/>
          <w:szCs w:val="30"/>
          <w:rtl/>
        </w:rPr>
        <w:t xml:space="preserve"> الغَفُورُ الغَفَّارُ يَغْفِرُ</w:t>
      </w:r>
      <w:r>
        <w:rPr>
          <w:rFonts w:ascii="Traditional Arabic" w:hAnsi="Traditional Arabic" w:cs="Traditional Arabic" w:hint="cs"/>
          <w:color w:val="000000"/>
          <w:sz w:val="30"/>
          <w:szCs w:val="30"/>
          <w:rtl/>
        </w:rPr>
        <w:t xml:space="preserve"> الذنوب‏</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غُفْرَاناً</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غَفْراً</w:t>
      </w:r>
      <w:r>
        <w:rPr>
          <w:rFonts w:ascii="Traditional Arabic" w:hAnsi="Traditional Arabic" w:cs="Traditional Arabic" w:hint="cs"/>
          <w:color w:val="000000"/>
          <w:sz w:val="30"/>
          <w:szCs w:val="30"/>
          <w:rtl/>
        </w:rPr>
        <w:t>.</w:t>
      </w:r>
    </w:p>
    <w:p w:rsidR="00F01975" w:rsidRDefault="00F01975" w:rsidP="00F01975">
      <w:pPr>
        <w:pStyle w:val="Heading3"/>
      </w:pPr>
      <w:r>
        <w:rPr>
          <w:rFonts w:ascii="Traditional Arabic" w:hAnsi="Traditional Arabic" w:cs="Traditional Arabic" w:hint="cs"/>
          <w:b w:val="0"/>
          <w:bCs w:val="0"/>
          <w:color w:val="552B2B"/>
          <w:sz w:val="32"/>
          <w:szCs w:val="32"/>
          <w:rtl/>
        </w:rPr>
        <w:t>معجم المقاييس اللغة    ج‏4    385    </w:t>
      </w:r>
    </w:p>
    <w:p w:rsidR="00F01975" w:rsidRDefault="00F01975" w:rsidP="00F01975">
      <w:pPr>
        <w:pStyle w:val="NormalWeb"/>
        <w:bidi/>
        <w:rPr>
          <w:rtl/>
        </w:rPr>
      </w:pPr>
      <w:r>
        <w:rPr>
          <w:rFonts w:ascii="Traditional Arabic" w:hAnsi="Traditional Arabic" w:cs="Traditional Arabic" w:hint="cs"/>
          <w:color w:val="6D0033"/>
          <w:sz w:val="30"/>
          <w:szCs w:val="30"/>
          <w:rtl/>
        </w:rPr>
        <w:t>غفر</w:t>
      </w:r>
    </w:p>
    <w:p w:rsidR="00F01975" w:rsidRDefault="00F01975" w:rsidP="00F01975">
      <w:pPr>
        <w:pStyle w:val="NormalWeb"/>
        <w:bidi/>
        <w:rPr>
          <w:rtl/>
        </w:rPr>
      </w:pPr>
      <w:r>
        <w:rPr>
          <w:rFonts w:ascii="Traditional Arabic" w:hAnsi="Traditional Arabic" w:cs="Traditional Arabic" w:hint="cs"/>
          <w:color w:val="000000"/>
          <w:sz w:val="30"/>
          <w:szCs w:val="30"/>
          <w:rtl/>
        </w:rPr>
        <w:lastRenderedPageBreak/>
        <w:t>الغين و الفاء و الراء عُظْمُ بابِه السَّتْر، ثم يشذُّ عنه ما يُذكر.</w:t>
      </w:r>
    </w:p>
    <w:p w:rsidR="00F01975" w:rsidRDefault="00F01975" w:rsidP="00F01975">
      <w:pPr>
        <w:pStyle w:val="NormalWeb"/>
        <w:bidi/>
        <w:rPr>
          <w:rtl/>
        </w:rPr>
      </w:pPr>
      <w:r>
        <w:rPr>
          <w:rFonts w:ascii="Traditional Arabic" w:hAnsi="Traditional Arabic" w:cs="Traditional Arabic" w:hint="cs"/>
          <w:color w:val="000000"/>
          <w:sz w:val="30"/>
          <w:szCs w:val="30"/>
          <w:rtl/>
        </w:rPr>
        <w:t>فالغَ</w:t>
      </w:r>
      <w:bookmarkStart w:id="0" w:name="_GoBack"/>
      <w:bookmarkEnd w:id="0"/>
      <w:r>
        <w:rPr>
          <w:rFonts w:ascii="Traditional Arabic" w:hAnsi="Traditional Arabic" w:cs="Traditional Arabic" w:hint="cs"/>
          <w:color w:val="000000"/>
          <w:sz w:val="30"/>
          <w:szCs w:val="30"/>
          <w:rtl/>
        </w:rPr>
        <w:t>فْر: السَّتر. و</w:t>
      </w:r>
      <w:r>
        <w:rPr>
          <w:rFonts w:ascii="Traditional Arabic" w:hAnsi="Traditional Arabic" w:cs="Traditional Arabic" w:hint="cs"/>
          <w:color w:val="7800FA"/>
          <w:sz w:val="30"/>
          <w:szCs w:val="30"/>
          <w:rtl/>
        </w:rPr>
        <w:t xml:space="preserve"> الغُفْران‏</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بمعنًى. يقال:</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اللَّه ذنبه‏</w:t>
      </w:r>
      <w:r>
        <w:rPr>
          <w:rFonts w:ascii="Traditional Arabic" w:hAnsi="Traditional Arabic" w:cs="Traditional Arabic" w:hint="cs"/>
          <w:color w:val="7800FA"/>
          <w:sz w:val="30"/>
          <w:szCs w:val="30"/>
          <w:rtl/>
        </w:rPr>
        <w:t xml:space="preserve"> غَفْراً</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غُفراناً</w:t>
      </w:r>
      <w:r>
        <w:rPr>
          <w:rFonts w:ascii="Traditional Arabic" w:hAnsi="Traditional Arabic" w:cs="Traditional Arabic" w:hint="cs"/>
          <w:color w:val="000000"/>
          <w:sz w:val="30"/>
          <w:szCs w:val="30"/>
          <w:rtl/>
        </w:rPr>
        <w:t>. قال فى‏</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w:t>
      </w:r>
    </w:p>
    <w:p w:rsidR="00F01975" w:rsidRDefault="00F01975">
      <w:pPr>
        <w:tabs>
          <w:tab w:val="left" w:pos="3667"/>
          <w:tab w:val="left" w:pos="4482"/>
        </w:tabs>
        <w:rPr>
          <w:sz w:val="24"/>
          <w:szCs w:val="24"/>
        </w:rPr>
      </w:pPr>
      <w:r>
        <w:rPr>
          <w:rFonts w:ascii="Traditional Arabic" w:hAnsi="Traditional Arabic" w:cs="Traditional Arabic"/>
          <w:color w:val="7800FA"/>
          <w:sz w:val="30"/>
          <w:szCs w:val="30"/>
          <w:rtl/>
        </w:rPr>
        <w:t>فى ظلِّ مَن عَنَتِ الوُجوهُ له‏</w:t>
      </w:r>
      <w:r>
        <w:rPr>
          <w:sz w:val="24"/>
          <w:szCs w:val="24"/>
        </w:rPr>
        <w:tab/>
      </w:r>
      <w:r>
        <w:rPr>
          <w:sz w:val="24"/>
          <w:szCs w:val="24"/>
        </w:rPr>
        <w:tab/>
      </w:r>
      <w:r>
        <w:rPr>
          <w:rFonts w:ascii="Traditional Arabic" w:hAnsi="Traditional Arabic" w:cs="Traditional Arabic"/>
          <w:color w:val="7800FA"/>
          <w:sz w:val="30"/>
          <w:szCs w:val="30"/>
          <w:rtl/>
        </w:rPr>
        <w:t>مَلِكِ المُلوكِ و مالِكِ‏</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الغَفْرِ</w:t>
      </w:r>
    </w:p>
    <w:p w:rsidR="00F01975" w:rsidRDefault="00F01975" w:rsidP="00F01975">
      <w:pPr>
        <w:pStyle w:val="NormalWeb"/>
        <w:bidi/>
        <w:rPr>
          <w:rtl/>
        </w:rPr>
      </w:pPr>
      <w:r>
        <w:rPr>
          <w:rFonts w:ascii="Traditional Arabic" w:hAnsi="Traditional Arabic" w:cs="Traditional Arabic" w:hint="cs"/>
          <w:color w:val="000000"/>
          <w:sz w:val="30"/>
          <w:szCs w:val="30"/>
          <w:rtl/>
        </w:rPr>
        <w:t>و يقال:</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الثَّوبُ، إذا ثارَ زِئبِرُه. و هو من الباب، لأنَّ الزِّئبِر يُغطَّى وجهَ الثَّوب. و</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000000"/>
          <w:sz w:val="30"/>
          <w:szCs w:val="30"/>
          <w:rtl/>
        </w:rPr>
        <w:t xml:space="preserve"> معروف. و</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خِرقةٌ يَضَعها المُدَّهِنُ على هامَته. و يقال‏</w:t>
      </w:r>
    </w:p>
    <w:p w:rsidR="00F01975" w:rsidRDefault="00F01975" w:rsidP="00F01975">
      <w:pPr>
        <w:rPr>
          <w:rFonts w:ascii="Times New Roman" w:hAnsi="Times New Roman" w:cs="Times New Roman"/>
          <w:sz w:val="24"/>
          <w:szCs w:val="24"/>
          <w:rtl/>
        </w:rPr>
      </w:pPr>
      <w:r>
        <w:rPr>
          <w:rFonts w:ascii="Traditional Arabic" w:hAnsi="Traditional Arabic" w:cs="Traditional Arabic" w:hint="cs"/>
          <w:color w:val="7800FA"/>
          <w:sz w:val="30"/>
          <w:szCs w:val="30"/>
          <w:rtl/>
        </w:rPr>
        <w:t>الغَفِير</w:t>
      </w:r>
      <w:r>
        <w:rPr>
          <w:rFonts w:ascii="Traditional Arabic" w:hAnsi="Traditional Arabic" w:cs="Traditional Arabic" w:hint="cs"/>
          <w:color w:val="000000"/>
          <w:sz w:val="30"/>
          <w:szCs w:val="30"/>
          <w:rtl/>
        </w:rPr>
        <w:t>: الشَّعر السَّائل فى القفا. و ذُكر عن امرأةٍ من العرب أنَّها قالت لابنتها:</w:t>
      </w:r>
    </w:p>
    <w:p w:rsidR="00F01975" w:rsidRDefault="00F01975" w:rsidP="00F01975">
      <w:pPr>
        <w:pStyle w:val="NormalWeb"/>
        <w:bidi/>
        <w:rPr>
          <w:rtl/>
        </w:rPr>
      </w:pPr>
      <w:r>
        <w:rPr>
          <w:rFonts w:ascii="Traditional Arabic" w:hAnsi="Traditional Arabic" w:cs="Traditional Arabic" w:hint="cs"/>
          <w:color w:val="000000"/>
          <w:sz w:val="30"/>
          <w:szCs w:val="30"/>
          <w:rtl/>
        </w:rPr>
        <w:t>«اغفِرِى غفيرَك»، تريد: غَطِّيه. و</w:t>
      </w:r>
      <w:r>
        <w:rPr>
          <w:rFonts w:ascii="Traditional Arabic" w:hAnsi="Traditional Arabic" w:cs="Traditional Arabic" w:hint="cs"/>
          <w:color w:val="7800FA"/>
          <w:sz w:val="30"/>
          <w:szCs w:val="30"/>
          <w:rtl/>
        </w:rPr>
        <w:t xml:space="preserve"> الغَفِيرة</w:t>
      </w:r>
      <w:r>
        <w:rPr>
          <w:rFonts w:ascii="Traditional Arabic" w:hAnsi="Traditional Arabic" w:cs="Traditional Arabic" w:hint="cs"/>
          <w:color w:val="000000"/>
          <w:sz w:val="30"/>
          <w:szCs w:val="30"/>
          <w:rtl/>
        </w:rPr>
        <w:t>:</w:t>
      </w:r>
      <w:r>
        <w:rPr>
          <w:rFonts w:ascii="Traditional Arabic" w:hAnsi="Traditional Arabic" w:cs="Traditional Arabic" w:hint="cs"/>
          <w:color w:val="7800FA"/>
          <w:sz w:val="30"/>
          <w:szCs w:val="30"/>
          <w:rtl/>
        </w:rPr>
        <w:t xml:space="preserve"> الغُفرانُ‏</w:t>
      </w:r>
      <w:r>
        <w:rPr>
          <w:rFonts w:ascii="Traditional Arabic" w:hAnsi="Traditional Arabic" w:cs="Traditional Arabic" w:hint="cs"/>
          <w:color w:val="000000"/>
          <w:sz w:val="30"/>
          <w:szCs w:val="30"/>
          <w:rtl/>
        </w:rPr>
        <w:t xml:space="preserve"> أيضاً. قال:</w:t>
      </w:r>
    </w:p>
    <w:p w:rsidR="00F01975" w:rsidRDefault="00F01975">
      <w:pPr>
        <w:jc w:val="center"/>
        <w:rPr>
          <w:sz w:val="24"/>
          <w:szCs w:val="24"/>
        </w:rPr>
      </w:pPr>
      <w:r>
        <w:rPr>
          <w:rFonts w:ascii="Traditional Arabic" w:hAnsi="Traditional Arabic" w:cs="Traditional Arabic"/>
          <w:color w:val="7800FA"/>
          <w:sz w:val="30"/>
          <w:szCs w:val="30"/>
          <w:rtl/>
        </w:rPr>
        <w:t>يا قوم ليسَتْ فيهمُ‏</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غَفِيرَهْ‏</w:t>
      </w:r>
      <w:r>
        <w:rPr>
          <w:rStyle w:val="FootnoteReference"/>
          <w:rFonts w:ascii="Traditional Arabic" w:hAnsi="Traditional Arabic" w:cs="Traditional Arabic"/>
          <w:color w:val="7800FA"/>
          <w:sz w:val="30"/>
          <w:szCs w:val="30"/>
        </w:rPr>
        <w:footnoteReference w:id="3"/>
      </w:r>
    </w:p>
    <w:p w:rsidR="00F01975" w:rsidRDefault="00F01975" w:rsidP="00F01975">
      <w:pPr>
        <w:pStyle w:val="NormalWeb"/>
        <w:bidi/>
        <w:rPr>
          <w:rtl/>
        </w:rPr>
      </w:pPr>
      <w:r>
        <w:rPr>
          <w:rFonts w:ascii="Traditional Arabic" w:hAnsi="Traditional Arabic" w:cs="Traditional Arabic" w:hint="cs"/>
          <w:color w:val="000000"/>
          <w:sz w:val="30"/>
          <w:szCs w:val="30"/>
          <w:rtl/>
        </w:rPr>
        <w:t>و مما شَذَّ عن هذا:</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ولد الأروبّة، و أمُّه‏</w:t>
      </w:r>
      <w:r>
        <w:rPr>
          <w:rFonts w:ascii="Traditional Arabic" w:hAnsi="Traditional Arabic" w:cs="Traditional Arabic" w:hint="cs"/>
          <w:color w:val="7800FA"/>
          <w:sz w:val="30"/>
          <w:szCs w:val="30"/>
          <w:rtl/>
        </w:rPr>
        <w:t xml:space="preserve"> مُغْفِرٌ</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النُّكْس فى المَرض. قال:</w:t>
      </w:r>
    </w:p>
    <w:p w:rsidR="00F01975" w:rsidRDefault="00F01975">
      <w:pPr>
        <w:tabs>
          <w:tab w:val="left" w:pos="3667"/>
          <w:tab w:val="left" w:pos="4482"/>
        </w:tabs>
        <w:rPr>
          <w:rFonts w:ascii="Traditional Arabic" w:hAnsi="Traditional Arabic" w:cs="Traditional Arabic"/>
          <w:color w:val="7800FA"/>
          <w:sz w:val="30"/>
          <w:szCs w:val="30"/>
          <w:rtl/>
        </w:rPr>
      </w:pPr>
      <w:r>
        <w:rPr>
          <w:rFonts w:ascii="Traditional Arabic" w:hAnsi="Traditional Arabic" w:cs="Traditional Arabic"/>
          <w:color w:val="7800FA"/>
          <w:sz w:val="30"/>
          <w:szCs w:val="30"/>
          <w:rtl/>
        </w:rPr>
        <w:t>خليلَيَّ إنّ الدّارَ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غَفْرٌ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لذِى الهوى‏</w:t>
      </w:r>
      <w:r>
        <w:rPr>
          <w:sz w:val="24"/>
          <w:szCs w:val="24"/>
        </w:rPr>
        <w:tab/>
      </w:r>
      <w:r>
        <w:rPr>
          <w:sz w:val="24"/>
          <w:szCs w:val="24"/>
        </w:rPr>
        <w:tab/>
      </w:r>
      <w:r>
        <w:rPr>
          <w:rFonts w:ascii="Traditional Arabic" w:hAnsi="Traditional Arabic" w:cs="Traditional Arabic"/>
          <w:color w:val="7800FA"/>
          <w:sz w:val="30"/>
          <w:szCs w:val="30"/>
          <w:rtl/>
        </w:rPr>
        <w:t>كما</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يَغْفِرُ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المحمومُ أو صاحبُ الكَلْمِ‏</w:t>
      </w:r>
      <w:r>
        <w:rPr>
          <w:rStyle w:val="FootnoteReference"/>
          <w:rFonts w:ascii="Traditional Arabic" w:hAnsi="Traditional Arabic" w:cs="Traditional Arabic"/>
          <w:color w:val="7800FA"/>
          <w:sz w:val="30"/>
          <w:szCs w:val="30"/>
        </w:rPr>
        <w:footnoteReference w:id="4"/>
      </w:r>
    </w:p>
    <w:p w:rsidR="00F01975" w:rsidRDefault="00F01975" w:rsidP="00F01975">
      <w:pPr>
        <w:pStyle w:val="NormalWeb"/>
        <w:bidi/>
        <w:rPr>
          <w:rtl/>
        </w:rPr>
      </w:pPr>
      <w:r>
        <w:rPr>
          <w:rFonts w:ascii="Traditional Arabic" w:hAnsi="Traditional Arabic" w:cs="Traditional Arabic" w:hint="cs"/>
          <w:color w:val="000000"/>
          <w:sz w:val="30"/>
          <w:szCs w:val="30"/>
          <w:rtl/>
        </w:rPr>
        <w:t>فأمَّا</w:t>
      </w:r>
      <w:r>
        <w:rPr>
          <w:rFonts w:ascii="Traditional Arabic" w:hAnsi="Traditional Arabic" w:cs="Traditional Arabic" w:hint="cs"/>
          <w:color w:val="7800FA"/>
          <w:sz w:val="30"/>
          <w:szCs w:val="30"/>
          <w:rtl/>
        </w:rPr>
        <w:t xml:space="preserve"> المَغْفُور</w:t>
      </w:r>
      <w:r>
        <w:rPr>
          <w:rFonts w:ascii="Traditional Arabic" w:hAnsi="Traditional Arabic" w:cs="Traditional Arabic" w:hint="cs"/>
          <w:color w:val="000000"/>
          <w:sz w:val="30"/>
          <w:szCs w:val="30"/>
          <w:rtl/>
        </w:rPr>
        <w:t xml:space="preserve"> فشى‏ءٌ يشبَّه بالصَّمغ يَخرُج من العُرْفُط.</w:t>
      </w:r>
    </w:p>
    <w:p w:rsidR="00F01975" w:rsidRDefault="00F01975" w:rsidP="00C1744B">
      <w:pPr>
        <w:pStyle w:val="Heading3"/>
      </w:pPr>
      <w:r>
        <w:rPr>
          <w:rFonts w:ascii="Traditional Arabic" w:hAnsi="Traditional Arabic" w:cs="Traditional Arabic" w:hint="cs"/>
          <w:b w:val="0"/>
          <w:bCs w:val="0"/>
          <w:color w:val="552B2B"/>
          <w:sz w:val="32"/>
          <w:szCs w:val="32"/>
          <w:rtl/>
        </w:rPr>
        <w:t>الفروق في اللغة       17    </w:t>
      </w:r>
    </w:p>
    <w:p w:rsidR="00F01975" w:rsidRDefault="00F01975" w:rsidP="00F01975">
      <w:pPr>
        <w:pStyle w:val="NormalWeb"/>
        <w:bidi/>
        <w:rPr>
          <w:rtl/>
        </w:rPr>
      </w:pPr>
      <w:r>
        <w:rPr>
          <w:rFonts w:ascii="Traditional Arabic" w:hAnsi="Traditional Arabic" w:cs="Traditional Arabic" w:hint="cs"/>
          <w:color w:val="000000"/>
          <w:sz w:val="30"/>
          <w:szCs w:val="30"/>
          <w:rtl/>
        </w:rPr>
        <w:t>و أما الفرق الذي يعلم من جهة الحروف التي تعدى بها الافعال فكالفرق بين‏</w:t>
      </w:r>
      <w:r>
        <w:rPr>
          <w:rFonts w:ascii="Traditional Arabic" w:hAnsi="Traditional Arabic" w:cs="Traditional Arabic" w:hint="cs"/>
          <w:color w:val="7800FA"/>
          <w:sz w:val="30"/>
          <w:szCs w:val="30"/>
          <w:rtl/>
        </w:rPr>
        <w:t xml:space="preserve"> العفو</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الغفران‏</w:t>
      </w:r>
      <w:r>
        <w:rPr>
          <w:rFonts w:ascii="Traditional Arabic" w:hAnsi="Traditional Arabic" w:cs="Traditional Arabic" w:hint="cs"/>
          <w:color w:val="000000"/>
          <w:sz w:val="30"/>
          <w:szCs w:val="30"/>
          <w:rtl/>
        </w:rPr>
        <w:t xml:space="preserve"> ذلك أنك تقول عفوت عنه فيقتضي ذلك انك محوت الذم و العقاب عنه و تقول غفرت له فيقتضي ذلك أنك سترت له ذنبه و لم تفضحه به‏</w:t>
      </w:r>
    </w:p>
    <w:p w:rsidR="00C1744B" w:rsidRDefault="00C1744B" w:rsidP="00C1744B">
      <w:pPr>
        <w:pStyle w:val="Heading3"/>
      </w:pPr>
      <w:r>
        <w:rPr>
          <w:rFonts w:ascii="Traditional Arabic" w:hAnsi="Traditional Arabic" w:cs="Traditional Arabic" w:hint="cs"/>
          <w:b w:val="0"/>
          <w:bCs w:val="0"/>
          <w:color w:val="552B2B"/>
          <w:sz w:val="32"/>
          <w:szCs w:val="32"/>
          <w:rtl/>
        </w:rPr>
        <w:t>ترجمه و تحقيق مفردات الفاظ قرآن    ج‏2    702    </w:t>
      </w:r>
    </w:p>
    <w:p w:rsidR="00206DD7" w:rsidRDefault="00206DD7" w:rsidP="00206DD7">
      <w:pPr>
        <w:pStyle w:val="Heading4"/>
        <w:rPr>
          <w:rFonts w:ascii="Traditional Arabic" w:hAnsi="Traditional Arabic" w:cs="Traditional Arabic" w:hint="cs"/>
          <w:color w:val="6D0033"/>
          <w:sz w:val="30"/>
          <w:szCs w:val="30"/>
          <w:rtl/>
        </w:rPr>
      </w:pPr>
      <w:r>
        <w:rPr>
          <w:rFonts w:ascii="Traditional Arabic" w:hAnsi="Traditional Arabic" w:cs="Traditional Arabic" w:hint="cs"/>
          <w:color w:val="6D0033"/>
          <w:sz w:val="30"/>
          <w:szCs w:val="30"/>
          <w:rtl/>
        </w:rPr>
        <w:t>خلاصه</w:t>
      </w:r>
    </w:p>
    <w:p w:rsidR="00206DD7" w:rsidRPr="00206DD7" w:rsidRDefault="00206DD7" w:rsidP="00206DD7">
      <w:pPr>
        <w:pStyle w:val="NormalWeb"/>
        <w:bidi/>
        <w:rPr>
          <w:color w:val="FF0000"/>
          <w:rtl/>
        </w:rPr>
      </w:pPr>
      <w:r w:rsidRPr="00206DD7">
        <w:rPr>
          <w:rFonts w:hint="cs"/>
          <w:color w:val="FF0000"/>
          <w:rtl/>
        </w:rPr>
        <w:t>پوشاندن چیزی به طوری که فرد را از آن مصون دارد</w:t>
      </w:r>
    </w:p>
    <w:p w:rsidR="00206DD7" w:rsidRDefault="00206DD7" w:rsidP="00206DD7">
      <w:pPr>
        <w:pStyle w:val="Heading4"/>
        <w:rPr>
          <w:rFonts w:ascii="Traditional Arabic" w:hAnsi="Traditional Arabic" w:cs="Traditional Arabic" w:hint="cs"/>
          <w:color w:val="6D0033"/>
          <w:sz w:val="30"/>
          <w:szCs w:val="30"/>
          <w:rtl/>
        </w:rPr>
      </w:pPr>
      <w:r>
        <w:rPr>
          <w:rFonts w:ascii="Traditional Arabic" w:hAnsi="Traditional Arabic" w:cs="Traditional Arabic" w:hint="cs"/>
          <w:color w:val="6D0033"/>
          <w:sz w:val="30"/>
          <w:szCs w:val="30"/>
          <w:rtl/>
        </w:rPr>
        <w:lastRenderedPageBreak/>
        <w:t>متن</w:t>
      </w:r>
    </w:p>
    <w:p w:rsidR="00C1744B" w:rsidRDefault="00C1744B" w:rsidP="00206DD7">
      <w:pPr>
        <w:pStyle w:val="NormalWeb"/>
        <w:bidi/>
        <w:rPr>
          <w:rtl/>
        </w:rPr>
      </w:pPr>
      <w:r>
        <w:rPr>
          <w:rFonts w:ascii="Traditional Arabic" w:hAnsi="Traditional Arabic" w:cs="Traditional Arabic" w:hint="cs"/>
          <w:color w:val="6D0033"/>
          <w:sz w:val="30"/>
          <w:szCs w:val="30"/>
          <w:rtl/>
        </w:rPr>
        <w:t>غفر</w:t>
      </w:r>
    </w:p>
    <w:p w:rsidR="00C1744B" w:rsidRDefault="00C1744B" w:rsidP="00C1744B">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w:t>
      </w:r>
      <w:r w:rsidRPr="0033216B">
        <w:rPr>
          <w:rFonts w:ascii="Traditional Arabic" w:hAnsi="Traditional Arabic" w:cs="Traditional Arabic" w:hint="cs"/>
          <w:color w:val="000000"/>
          <w:sz w:val="30"/>
          <w:szCs w:val="30"/>
          <w:highlight w:val="yellow"/>
          <w:rtl/>
        </w:rPr>
        <w:t>بيم و ترس و آنچه كه انسان را از پليدى و آلودگى مصون مى‏دارد</w:t>
      </w:r>
      <w:r>
        <w:rPr>
          <w:rFonts w:ascii="Traditional Arabic" w:hAnsi="Traditional Arabic" w:cs="Traditional Arabic" w:hint="cs"/>
          <w:color w:val="000000"/>
          <w:sz w:val="30"/>
          <w:szCs w:val="30"/>
          <w:rtl/>
        </w:rPr>
        <w:t xml:space="preserve"> و از اين معنى گفته مى‏شود:</w:t>
      </w:r>
      <w:r>
        <w:rPr>
          <w:rFonts w:ascii="Traditional Arabic" w:hAnsi="Traditional Arabic" w:cs="Traditional Arabic" w:hint="cs"/>
          <w:color w:val="7800FA"/>
          <w:sz w:val="30"/>
          <w:szCs w:val="30"/>
          <w:rtl/>
        </w:rPr>
        <w:t xml:space="preserve"> اغْفِرْ</w:t>
      </w:r>
      <w:r>
        <w:rPr>
          <w:rFonts w:ascii="Traditional Arabic" w:hAnsi="Traditional Arabic" w:cs="Traditional Arabic" w:hint="cs"/>
          <w:color w:val="000000"/>
          <w:sz w:val="30"/>
          <w:szCs w:val="30"/>
          <w:rtl/>
        </w:rPr>
        <w:t xml:space="preserve"> ثوبك فى الوعاء: لباست را در ظرف شستشو كن تا ريم و چركش </w:t>
      </w:r>
      <w:r w:rsidRPr="0033216B">
        <w:rPr>
          <w:rFonts w:ascii="Traditional Arabic" w:hAnsi="Traditional Arabic" w:cs="Traditional Arabic" w:hint="cs"/>
          <w:color w:val="000000"/>
          <w:sz w:val="30"/>
          <w:szCs w:val="30"/>
          <w:highlight w:val="yellow"/>
          <w:rtl/>
        </w:rPr>
        <w:t>دور شود</w:t>
      </w:r>
      <w:r>
        <w:rPr>
          <w:rFonts w:ascii="Traditional Arabic" w:hAnsi="Traditional Arabic" w:cs="Traditional Arabic" w:hint="cs"/>
          <w:color w:val="000000"/>
          <w:sz w:val="30"/>
          <w:szCs w:val="30"/>
          <w:rtl/>
        </w:rPr>
        <w:t>.</w:t>
      </w:r>
    </w:p>
    <w:p w:rsidR="00C1744B" w:rsidRDefault="00C1744B" w:rsidP="00C1744B">
      <w:pPr>
        <w:pStyle w:val="NormalWeb"/>
        <w:bidi/>
        <w:rPr>
          <w:rFonts w:ascii="Traditional Arabic" w:hAnsi="Traditional Arabic" w:cs="Traditional Arabic" w:hint="cs"/>
          <w:color w:val="000000"/>
          <w:sz w:val="30"/>
          <w:szCs w:val="30"/>
          <w:rtl/>
        </w:rPr>
      </w:pPr>
      <w:r>
        <w:rPr>
          <w:rFonts w:ascii="Traditional Arabic" w:hAnsi="Traditional Arabic" w:cs="Traditional Arabic" w:hint="cs"/>
          <w:color w:val="000000"/>
          <w:sz w:val="30"/>
          <w:szCs w:val="30"/>
          <w:rtl/>
        </w:rPr>
        <w:t>اصبغ ثوبك: جامه‏ات را رنگين كن (تا چركتاب شود زيرا رنگ كردن لباس پوشاننده‏تر از ناتميزى آن است.)</w:t>
      </w:r>
      <w:r>
        <w:rPr>
          <w:rFonts w:ascii="Traditional Arabic" w:hAnsi="Traditional Arabic" w:cs="Traditional Arabic" w:hint="cs"/>
          <w:color w:val="7800FA"/>
          <w:sz w:val="30"/>
          <w:szCs w:val="30"/>
          <w:rtl/>
        </w:rPr>
        <w:t xml:space="preserve"> غُفْرَان‏</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0000"/>
          <w:sz w:val="30"/>
          <w:szCs w:val="30"/>
          <w:rtl/>
        </w:rPr>
        <w:t xml:space="preserve">: از سوى خداى اين است كه بنده را از اينكه عذاب به او برسد </w:t>
      </w:r>
      <w:r w:rsidRPr="0033216B">
        <w:rPr>
          <w:rFonts w:ascii="Traditional Arabic" w:hAnsi="Traditional Arabic" w:cs="Traditional Arabic" w:hint="cs"/>
          <w:color w:val="000000"/>
          <w:sz w:val="30"/>
          <w:szCs w:val="30"/>
          <w:highlight w:val="yellow"/>
          <w:rtl/>
        </w:rPr>
        <w:t>مصون مى‏دارد</w:t>
      </w:r>
      <w:r>
        <w:rPr>
          <w:rFonts w:ascii="Traditional Arabic" w:hAnsi="Traditional Arabic" w:cs="Traditional Arabic" w:hint="cs"/>
          <w:color w:val="000000"/>
          <w:sz w:val="30"/>
          <w:szCs w:val="30"/>
          <w:rtl/>
        </w:rPr>
        <w:t>، در آيات:</w:t>
      </w:r>
    </w:p>
    <w:p w:rsidR="00C1744B" w:rsidRDefault="00C1744B" w:rsidP="0033216B">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7800FA"/>
          <w:sz w:val="30"/>
          <w:szCs w:val="30"/>
          <w:rtl/>
        </w:rPr>
        <w:t>غُفْرانَكَ‏</w:t>
      </w:r>
      <w:r>
        <w:rPr>
          <w:rFonts w:ascii="Traditional Arabic" w:hAnsi="Traditional Arabic" w:cs="Traditional Arabic" w:hint="cs"/>
          <w:color w:val="006A0F"/>
          <w:sz w:val="30"/>
          <w:szCs w:val="30"/>
          <w:rtl/>
        </w:rPr>
        <w:t xml:space="preserve"> رَبَّنا</w:t>
      </w:r>
      <w:r>
        <w:rPr>
          <w:rFonts w:ascii="Traditional Arabic" w:hAnsi="Traditional Arabic" w:cs="Traditional Arabic" w:hint="cs"/>
          <w:color w:val="000000"/>
          <w:sz w:val="30"/>
          <w:szCs w:val="30"/>
          <w:rtl/>
        </w:rPr>
        <w:t>- 285/ بقره) (</w:t>
      </w:r>
      <w:r>
        <w:rPr>
          <w:rFonts w:ascii="Traditional Arabic" w:hAnsi="Traditional Arabic" w:cs="Traditional Arabic" w:hint="cs"/>
          <w:color w:val="7800FA"/>
          <w:sz w:val="30"/>
          <w:szCs w:val="30"/>
          <w:rtl/>
        </w:rPr>
        <w:t>مَغْفِرَةٍ</w:t>
      </w:r>
      <w:r>
        <w:rPr>
          <w:rFonts w:ascii="Traditional Arabic" w:hAnsi="Traditional Arabic" w:cs="Traditional Arabic" w:hint="cs"/>
          <w:color w:val="006A0F"/>
          <w:sz w:val="30"/>
          <w:szCs w:val="30"/>
          <w:rtl/>
        </w:rPr>
        <w:t xml:space="preserve"> مِنْ رَبِّكُمْ‏</w:t>
      </w:r>
      <w:r>
        <w:rPr>
          <w:rFonts w:ascii="Traditional Arabic" w:hAnsi="Traditional Arabic" w:cs="Traditional Arabic" w:hint="cs"/>
          <w:color w:val="000000"/>
          <w:sz w:val="30"/>
          <w:szCs w:val="30"/>
          <w:rtl/>
        </w:rPr>
        <w:t>- 133/ آل عمران) (</w:t>
      </w:r>
      <w:r>
        <w:rPr>
          <w:rFonts w:ascii="Traditional Arabic" w:hAnsi="Traditional Arabic" w:cs="Traditional Arabic" w:hint="cs"/>
          <w:color w:val="006A0F"/>
          <w:sz w:val="30"/>
          <w:szCs w:val="30"/>
          <w:rtl/>
        </w:rPr>
        <w:t>وَ مَنْ‏</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الذُّنُوبَ إِلَّا اللَّهُ‏</w:t>
      </w:r>
      <w:r>
        <w:rPr>
          <w:rFonts w:ascii="Traditional Arabic" w:hAnsi="Traditional Arabic" w:cs="Traditional Arabic" w:hint="cs"/>
          <w:color w:val="000000"/>
          <w:sz w:val="30"/>
          <w:szCs w:val="30"/>
          <w:rtl/>
        </w:rPr>
        <w:t>- 135/ آل عمران)</w:t>
      </w:r>
      <w:r>
        <w:rPr>
          <w:rStyle w:val="FootnoteReference"/>
          <w:rFonts w:ascii="Traditional Arabic" w:eastAsiaTheme="majorEastAsia" w:hAnsi="Traditional Arabic" w:cs="Traditional Arabic"/>
          <w:color w:val="000000"/>
          <w:sz w:val="30"/>
          <w:szCs w:val="30"/>
          <w:rtl/>
        </w:rPr>
        <w:footnoteReference w:id="5"/>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لَهُ: وقتى است كه در ظاهر از او درگذرد هر چند كه در باطن بر او اعتمادى‏</w:t>
      </w:r>
      <w:r w:rsidR="0033216B">
        <w:rPr>
          <w:rFonts w:ascii="Traditional Arabic" w:hAnsi="Traditional Arabic" w:cs="Traditional Arabic" w:hint="cs"/>
          <w:color w:val="000000"/>
          <w:sz w:val="30"/>
          <w:szCs w:val="30"/>
          <w:rtl/>
        </w:rPr>
        <w:t xml:space="preserve"> </w:t>
      </w:r>
      <w:r>
        <w:rPr>
          <w:rFonts w:ascii="Traditional Arabic" w:hAnsi="Traditional Arabic" w:cs="Traditional Arabic" w:hint="cs"/>
          <w:color w:val="000000"/>
          <w:sz w:val="30"/>
          <w:szCs w:val="30"/>
          <w:rtl/>
        </w:rPr>
        <w:t>نكرده و از او در نگذشته است مثل آيه: (</w:t>
      </w:r>
      <w:r>
        <w:rPr>
          <w:rFonts w:ascii="Traditional Arabic" w:hAnsi="Traditional Arabic" w:cs="Traditional Arabic" w:hint="cs"/>
          <w:color w:val="006A0F"/>
          <w:sz w:val="30"/>
          <w:szCs w:val="30"/>
          <w:rtl/>
        </w:rPr>
        <w:t>قُلْ لِلَّذِينَ آمَنُوا يَغْفِرُوا لِلَّذِينَ لا يَرْجُونَ أَيَّامَ اللَّهِ‏</w:t>
      </w:r>
      <w:r>
        <w:rPr>
          <w:rFonts w:ascii="Traditional Arabic" w:hAnsi="Traditional Arabic" w:cs="Traditional Arabic" w:hint="cs"/>
          <w:color w:val="000000"/>
          <w:sz w:val="30"/>
          <w:szCs w:val="30"/>
          <w:rtl/>
        </w:rPr>
        <w:t>- 14/ جاثيه)</w:t>
      </w:r>
      <w:r>
        <w:rPr>
          <w:rStyle w:val="FootnoteReference"/>
          <w:rFonts w:ascii="Traditional Arabic" w:hAnsi="Traditional Arabic" w:cs="Traditional Arabic"/>
          <w:color w:val="000000"/>
          <w:sz w:val="30"/>
          <w:szCs w:val="30"/>
          <w:rtl/>
        </w:rPr>
        <w:footnoteReference w:id="6"/>
      </w:r>
      <w:r>
        <w:rPr>
          <w:rFonts w:ascii="Traditional Arabic" w:hAnsi="Traditional Arabic" w:cs="Traditional Arabic" w:hint="cs"/>
          <w:color w:val="000000"/>
          <w:sz w:val="30"/>
          <w:szCs w:val="30"/>
          <w:rtl/>
        </w:rPr>
        <w:t>.</w:t>
      </w:r>
    </w:p>
    <w:p w:rsidR="00C1744B" w:rsidRDefault="00C1744B" w:rsidP="00C1744B">
      <w:pPr>
        <w:pStyle w:val="NormalWeb"/>
        <w:bidi/>
        <w:rPr>
          <w:rtl/>
        </w:rPr>
      </w:pPr>
      <w:r>
        <w:rPr>
          <w:rFonts w:ascii="Traditional Arabic" w:hAnsi="Traditional Arabic" w:cs="Traditional Arabic" w:hint="cs"/>
          <w:color w:val="7800FA"/>
          <w:sz w:val="30"/>
          <w:szCs w:val="30"/>
          <w:rtl/>
        </w:rPr>
        <w:t>استِغْفَار</w:t>
      </w:r>
      <w:r>
        <w:rPr>
          <w:rFonts w:ascii="Traditional Arabic" w:hAnsi="Traditional Arabic" w:cs="Traditional Arabic" w:hint="cs"/>
          <w:color w:val="000000"/>
          <w:sz w:val="30"/>
          <w:szCs w:val="30"/>
          <w:rtl/>
        </w:rPr>
        <w:t>: طلب غفران نمودن با زبان و عمل. در آيه: (</w:t>
      </w:r>
      <w:r>
        <w:rPr>
          <w:rFonts w:ascii="Traditional Arabic" w:hAnsi="Traditional Arabic" w:cs="Traditional Arabic" w:hint="cs"/>
          <w:color w:val="7800FA"/>
          <w:sz w:val="30"/>
          <w:szCs w:val="30"/>
          <w:rtl/>
        </w:rPr>
        <w:t>اسْتَغْفِرُوا</w:t>
      </w:r>
      <w:r>
        <w:rPr>
          <w:rFonts w:ascii="Traditional Arabic" w:hAnsi="Traditional Arabic" w:cs="Traditional Arabic" w:hint="cs"/>
          <w:color w:val="006A0F"/>
          <w:sz w:val="30"/>
          <w:szCs w:val="30"/>
          <w:rtl/>
        </w:rPr>
        <w:t xml:space="preserve"> رَبَّكُمْ إِنَّهُ كانَ‏</w:t>
      </w:r>
      <w:r>
        <w:rPr>
          <w:rFonts w:ascii="Traditional Arabic" w:hAnsi="Traditional Arabic" w:cs="Traditional Arabic" w:hint="cs"/>
          <w:color w:val="7800FA"/>
          <w:sz w:val="30"/>
          <w:szCs w:val="30"/>
          <w:rtl/>
        </w:rPr>
        <w:t xml:space="preserve"> غَفَّاراً</w:t>
      </w:r>
      <w:r>
        <w:rPr>
          <w:rFonts w:ascii="Traditional Arabic" w:hAnsi="Traditional Arabic" w:cs="Traditional Arabic" w:hint="cs"/>
          <w:color w:val="000000"/>
          <w:sz w:val="30"/>
          <w:szCs w:val="30"/>
          <w:rtl/>
        </w:rPr>
        <w:t>- 10/ نوح) در آيه اخير امر نشده‏اند به اينكه غفران و طلب در گذشتن از گناهان را فقط با زبان بخواهند بلكه با زبان و فعل هر دو، گفته‏اند: استغفار زبانى بدون فعل و عمل و كار، روش دروغگويان است و معنى آيه فوق اين است كه مى‏گويد: (</w:t>
      </w:r>
      <w:r>
        <w:rPr>
          <w:rFonts w:ascii="Traditional Arabic" w:hAnsi="Traditional Arabic" w:cs="Traditional Arabic" w:hint="cs"/>
          <w:color w:val="006A0F"/>
          <w:sz w:val="30"/>
          <w:szCs w:val="30"/>
          <w:rtl/>
        </w:rPr>
        <w:t>ادْعُونِي أَسْتَجِبْ لَكُمْ‏</w:t>
      </w:r>
      <w:r>
        <w:rPr>
          <w:rFonts w:ascii="Traditional Arabic" w:hAnsi="Traditional Arabic" w:cs="Traditional Arabic" w:hint="cs"/>
          <w:color w:val="000000"/>
          <w:sz w:val="30"/>
          <w:szCs w:val="30"/>
          <w:rtl/>
        </w:rPr>
        <w:t>- 60/ غافر) (اين آيه بيان كننده مفهوم آيه بالا است يعنى از خداى طلب آمرزش بخواهيم.) و آيه:</w:t>
      </w:r>
    </w:p>
    <w:p w:rsidR="00C1744B" w:rsidRDefault="00C1744B" w:rsidP="00C1744B">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اسْتَغْفِرْ لَهُمْ أَوْ لا تَسْتَغْفِرْ لَهُمْ‏</w:t>
      </w:r>
      <w:r>
        <w:rPr>
          <w:rFonts w:ascii="Traditional Arabic" w:hAnsi="Traditional Arabic" w:cs="Traditional Arabic" w:hint="cs"/>
          <w:color w:val="000000"/>
          <w:sz w:val="30"/>
          <w:szCs w:val="30"/>
          <w:rtl/>
        </w:rPr>
        <w:t>- 80/ توبه) (</w:t>
      </w:r>
      <w:r>
        <w:rPr>
          <w:rFonts w:ascii="Traditional Arabic" w:hAnsi="Traditional Arabic" w:cs="Traditional Arabic" w:hint="cs"/>
          <w:color w:val="006A0F"/>
          <w:sz w:val="30"/>
          <w:szCs w:val="30"/>
          <w:rtl/>
        </w:rPr>
        <w:t>وَ يَسْتَغْفِرُونَ لِلَّذِينَ آمَنُوا</w:t>
      </w:r>
      <w:r>
        <w:rPr>
          <w:rFonts w:ascii="Traditional Arabic" w:hAnsi="Traditional Arabic" w:cs="Traditional Arabic" w:hint="cs"/>
          <w:color w:val="000000"/>
          <w:sz w:val="30"/>
          <w:szCs w:val="30"/>
          <w:rtl/>
        </w:rPr>
        <w:t>- 7/ غافر)</w:t>
      </w:r>
      <w:r>
        <w:rPr>
          <w:rFonts w:ascii="Traditional Arabic" w:hAnsi="Traditional Arabic" w:cs="Traditional Arabic" w:hint="cs"/>
          <w:color w:val="7800FA"/>
          <w:sz w:val="30"/>
          <w:szCs w:val="30"/>
          <w:rtl/>
        </w:rPr>
        <w:t xml:space="preserve"> غافِر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غَفُور</w:t>
      </w:r>
      <w:r>
        <w:rPr>
          <w:rFonts w:ascii="Traditional Arabic" w:hAnsi="Traditional Arabic" w:cs="Traditional Arabic" w:hint="cs"/>
          <w:color w:val="000000"/>
          <w:sz w:val="30"/>
          <w:szCs w:val="30"/>
          <w:rtl/>
        </w:rPr>
        <w:t>: هر دو در توصيف خداى تعالى است، مثل آيات:</w:t>
      </w:r>
    </w:p>
    <w:p w:rsidR="00C1744B" w:rsidRDefault="00C1744B" w:rsidP="00C1744B">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غافِرِ الذَّنْبِ‏</w:t>
      </w:r>
      <w:r>
        <w:rPr>
          <w:rFonts w:ascii="Traditional Arabic" w:hAnsi="Traditional Arabic" w:cs="Traditional Arabic" w:hint="cs"/>
          <w:color w:val="000000"/>
          <w:sz w:val="30"/>
          <w:szCs w:val="30"/>
          <w:rtl/>
        </w:rPr>
        <w:t>- 3/ غافر) (</w:t>
      </w:r>
      <w:r>
        <w:rPr>
          <w:rFonts w:ascii="Traditional Arabic" w:hAnsi="Traditional Arabic" w:cs="Traditional Arabic" w:hint="cs"/>
          <w:color w:val="006A0F"/>
          <w:sz w:val="30"/>
          <w:szCs w:val="30"/>
          <w:rtl/>
        </w:rPr>
        <w:t>إِنَّهُ غَفُورٌ شَكُورٌ</w:t>
      </w:r>
      <w:r>
        <w:rPr>
          <w:rFonts w:ascii="Traditional Arabic" w:hAnsi="Traditional Arabic" w:cs="Traditional Arabic" w:hint="cs"/>
          <w:color w:val="000000"/>
          <w:sz w:val="30"/>
          <w:szCs w:val="30"/>
          <w:rtl/>
        </w:rPr>
        <w:t>- 30/ فاطر) (</w:t>
      </w:r>
      <w:r>
        <w:rPr>
          <w:rFonts w:ascii="Traditional Arabic" w:hAnsi="Traditional Arabic" w:cs="Traditional Arabic" w:hint="cs"/>
          <w:color w:val="006A0F"/>
          <w:sz w:val="30"/>
          <w:szCs w:val="30"/>
          <w:rtl/>
        </w:rPr>
        <w:t>هُوَ الْغَفُورُ الرَّحِيمُ‏</w:t>
      </w:r>
      <w:r>
        <w:rPr>
          <w:rFonts w:ascii="Traditional Arabic" w:hAnsi="Traditional Arabic" w:cs="Traditional Arabic" w:hint="cs"/>
          <w:color w:val="000000"/>
          <w:sz w:val="30"/>
          <w:szCs w:val="30"/>
          <w:rtl/>
        </w:rPr>
        <w:t>- 107/ يونس) غفيرة</w:t>
      </w:r>
      <w:r>
        <w:rPr>
          <w:rStyle w:val="FootnoteReference"/>
          <w:rFonts w:ascii="Traditional Arabic" w:eastAsiaTheme="majorEastAsia" w:hAnsi="Traditional Arabic" w:cs="Traditional Arabic"/>
          <w:color w:val="000000"/>
          <w:sz w:val="30"/>
          <w:szCs w:val="30"/>
          <w:rtl/>
        </w:rPr>
        <w:footnoteReference w:id="7"/>
      </w:r>
      <w:r>
        <w:rPr>
          <w:rFonts w:ascii="Traditional Arabic" w:hAnsi="Traditional Arabic" w:cs="Traditional Arabic" w:hint="cs"/>
          <w:color w:val="000000"/>
          <w:sz w:val="30"/>
          <w:szCs w:val="30"/>
          <w:rtl/>
        </w:rPr>
        <w:t xml:space="preserve"> همان غفران است و از اين واژه آيات:</w:t>
      </w:r>
    </w:p>
    <w:p w:rsidR="00C1744B" w:rsidRDefault="00C1744B" w:rsidP="00C1744B">
      <w:pPr>
        <w:rPr>
          <w:rFonts w:ascii="Times New Roman" w:hAnsi="Times New Roman" w:cs="Times New Roman"/>
          <w:sz w:val="24"/>
          <w:szCs w:val="24"/>
          <w:rtl/>
        </w:rPr>
      </w:pPr>
      <w:r>
        <w:rPr>
          <w:rFonts w:ascii="Traditional Arabic" w:hAnsi="Traditional Arabic" w:cs="Traditional Arabic" w:hint="cs"/>
          <w:color w:val="000000"/>
          <w:sz w:val="30"/>
          <w:szCs w:val="30"/>
          <w:rtl/>
        </w:rPr>
        <w:t xml:space="preserve"> (</w:t>
      </w:r>
      <w:r>
        <w:rPr>
          <w:rFonts w:ascii="Traditional Arabic" w:hAnsi="Traditional Arabic" w:cs="Traditional Arabic" w:hint="cs"/>
          <w:color w:val="7800FA"/>
          <w:sz w:val="30"/>
          <w:szCs w:val="30"/>
          <w:rtl/>
        </w:rPr>
        <w:t>اغْفِرْ</w:t>
      </w:r>
      <w:r>
        <w:rPr>
          <w:rFonts w:ascii="Traditional Arabic" w:hAnsi="Traditional Arabic" w:cs="Traditional Arabic" w:hint="cs"/>
          <w:color w:val="006A0F"/>
          <w:sz w:val="30"/>
          <w:szCs w:val="30"/>
          <w:rtl/>
        </w:rPr>
        <w:t xml:space="preserve"> لِي وَ لِوالِدَيَ‏</w:t>
      </w:r>
      <w:r>
        <w:rPr>
          <w:rFonts w:ascii="Traditional Arabic" w:hAnsi="Traditional Arabic" w:cs="Traditional Arabic" w:hint="cs"/>
          <w:color w:val="000000"/>
          <w:sz w:val="30"/>
          <w:szCs w:val="30"/>
          <w:rtl/>
        </w:rPr>
        <w:t>- 41/ ابراهيم) (</w:t>
      </w:r>
      <w:r>
        <w:rPr>
          <w:rFonts w:ascii="Traditional Arabic" w:hAnsi="Traditional Arabic" w:cs="Traditional Arabic" w:hint="cs"/>
          <w:color w:val="006A0F"/>
          <w:sz w:val="30"/>
          <w:szCs w:val="30"/>
          <w:rtl/>
        </w:rPr>
        <w:t>أَنْ يَغْفِرَ لِي خَطِيئَتِي‏</w:t>
      </w:r>
      <w:r>
        <w:rPr>
          <w:rFonts w:ascii="Traditional Arabic" w:hAnsi="Traditional Arabic" w:cs="Traditional Arabic" w:hint="cs"/>
          <w:color w:val="000000"/>
          <w:sz w:val="30"/>
          <w:szCs w:val="30"/>
          <w:rtl/>
        </w:rPr>
        <w:t>- 82/ شعراء) (</w:t>
      </w:r>
      <w:r>
        <w:rPr>
          <w:rFonts w:ascii="Traditional Arabic" w:hAnsi="Traditional Arabic" w:cs="Traditional Arabic" w:hint="cs"/>
          <w:color w:val="006A0F"/>
          <w:sz w:val="30"/>
          <w:szCs w:val="30"/>
          <w:rtl/>
        </w:rPr>
        <w:t>وَ اغْفِرْ لَنا</w:t>
      </w:r>
      <w:r>
        <w:rPr>
          <w:rFonts w:ascii="Traditional Arabic" w:hAnsi="Traditional Arabic" w:cs="Traditional Arabic" w:hint="cs"/>
          <w:color w:val="000000"/>
          <w:sz w:val="30"/>
          <w:szCs w:val="30"/>
          <w:rtl/>
        </w:rPr>
        <w:t>- 286/ بقره)</w:t>
      </w:r>
      <w:r>
        <w:rPr>
          <w:rFonts w:ascii="Traditional Arabic" w:hAnsi="Traditional Arabic" w:cs="Traditional Arabic" w:hint="cs"/>
          <w:color w:val="7800FA"/>
          <w:sz w:val="30"/>
          <w:szCs w:val="30"/>
          <w:rtl/>
        </w:rPr>
        <w:t xml:space="preserve"> اغْفِرُوا</w:t>
      </w:r>
      <w:r>
        <w:rPr>
          <w:rFonts w:ascii="Traditional Arabic" w:hAnsi="Traditional Arabic" w:cs="Traditional Arabic" w:hint="cs"/>
          <w:color w:val="000000"/>
          <w:sz w:val="30"/>
          <w:szCs w:val="30"/>
          <w:rtl/>
        </w:rPr>
        <w:t xml:space="preserve"> هذا الامر</w:t>
      </w:r>
      <w:r>
        <w:rPr>
          <w:rFonts w:ascii="Traditional Arabic" w:hAnsi="Traditional Arabic" w:cs="Traditional Arabic" w:hint="cs"/>
          <w:color w:val="7800FA"/>
          <w:sz w:val="30"/>
          <w:szCs w:val="30"/>
          <w:rtl/>
        </w:rPr>
        <w:t xml:space="preserve"> بِغَفْرَتِهِ‏</w:t>
      </w:r>
      <w:r>
        <w:rPr>
          <w:rFonts w:ascii="Traditional Arabic" w:hAnsi="Traditional Arabic" w:cs="Traditional Arabic" w:hint="cs"/>
          <w:color w:val="000000"/>
          <w:sz w:val="30"/>
          <w:szCs w:val="30"/>
          <w:rtl/>
        </w:rPr>
        <w:t xml:space="preserve">: يعنى آنگونه كه واجب است و بايستى پوشيده شود او را </w:t>
      </w:r>
      <w:r w:rsidRPr="0033216B">
        <w:rPr>
          <w:rFonts w:ascii="Traditional Arabic" w:hAnsi="Traditional Arabic" w:cs="Traditional Arabic" w:hint="cs"/>
          <w:color w:val="000000"/>
          <w:sz w:val="30"/>
          <w:szCs w:val="30"/>
          <w:highlight w:val="yellow"/>
          <w:rtl/>
        </w:rPr>
        <w:t>مستور دار</w:t>
      </w:r>
      <w:r>
        <w:rPr>
          <w:rFonts w:ascii="Traditional Arabic" w:hAnsi="Traditional Arabic" w:cs="Traditional Arabic" w:hint="cs"/>
          <w:color w:val="000000"/>
          <w:sz w:val="30"/>
          <w:szCs w:val="30"/>
          <w:rtl/>
        </w:rPr>
        <w:t>.</w:t>
      </w:r>
    </w:p>
    <w:p w:rsidR="00C1744B" w:rsidRDefault="00C1744B" w:rsidP="00C1744B">
      <w:pPr>
        <w:pStyle w:val="NormalWeb"/>
        <w:bidi/>
        <w:rPr>
          <w:rtl/>
        </w:rPr>
      </w:pPr>
      <w:r>
        <w:rPr>
          <w:rFonts w:ascii="Traditional Arabic" w:hAnsi="Traditional Arabic" w:cs="Traditional Arabic" w:hint="cs"/>
          <w:color w:val="7800FA"/>
          <w:sz w:val="30"/>
          <w:szCs w:val="30"/>
          <w:rtl/>
        </w:rPr>
        <w:lastRenderedPageBreak/>
        <w:t>مِغْفَر</w:t>
      </w:r>
      <w:r>
        <w:rPr>
          <w:rFonts w:ascii="Traditional Arabic" w:hAnsi="Traditional Arabic" w:cs="Traditional Arabic" w:hint="cs"/>
          <w:color w:val="000000"/>
          <w:sz w:val="30"/>
          <w:szCs w:val="30"/>
          <w:rtl/>
        </w:rPr>
        <w:t xml:space="preserve">: </w:t>
      </w:r>
      <w:r w:rsidRPr="0033216B">
        <w:rPr>
          <w:rFonts w:ascii="Traditional Arabic" w:hAnsi="Traditional Arabic" w:cs="Traditional Arabic" w:hint="cs"/>
          <w:color w:val="000000"/>
          <w:sz w:val="30"/>
          <w:szCs w:val="30"/>
          <w:highlight w:val="yellow"/>
          <w:rtl/>
        </w:rPr>
        <w:t>كلاه خود كه سر را مى‏پوشاند</w:t>
      </w:r>
      <w:r>
        <w:rPr>
          <w:rFonts w:ascii="Traditional Arabic" w:hAnsi="Traditional Arabic" w:cs="Traditional Arabic" w:hint="cs"/>
          <w:color w:val="000000"/>
          <w:sz w:val="30"/>
          <w:szCs w:val="30"/>
          <w:rtl/>
        </w:rPr>
        <w:t>.</w:t>
      </w:r>
    </w:p>
    <w:p w:rsidR="00C1744B" w:rsidRDefault="00C1744B" w:rsidP="0033216B">
      <w:pPr>
        <w:pStyle w:val="NormalWeb"/>
        <w:bidi/>
        <w:rPr>
          <w:rtl/>
        </w:rPr>
      </w:pPr>
      <w:r>
        <w:rPr>
          <w:rFonts w:ascii="Traditional Arabic" w:hAnsi="Traditional Arabic" w:cs="Traditional Arabic" w:hint="cs"/>
          <w:color w:val="7800FA"/>
          <w:sz w:val="30"/>
          <w:szCs w:val="30"/>
          <w:rtl/>
        </w:rPr>
        <w:t>غِفَارَة</w:t>
      </w:r>
      <w:r>
        <w:rPr>
          <w:rFonts w:ascii="Traditional Arabic" w:hAnsi="Traditional Arabic" w:cs="Traditional Arabic" w:hint="cs"/>
          <w:color w:val="000000"/>
          <w:sz w:val="30"/>
          <w:szCs w:val="30"/>
          <w:rtl/>
        </w:rPr>
        <w:t xml:space="preserve">: </w:t>
      </w:r>
      <w:r w:rsidRPr="0033216B">
        <w:rPr>
          <w:rFonts w:ascii="Traditional Arabic" w:hAnsi="Traditional Arabic" w:cs="Traditional Arabic" w:hint="cs"/>
          <w:color w:val="000000"/>
          <w:sz w:val="30"/>
          <w:szCs w:val="30"/>
          <w:highlight w:val="yellow"/>
          <w:rtl/>
        </w:rPr>
        <w:t>پارچه و نمد زين الاغ است كه از رسيدن چربى سرش ببدنش او را حفظ مى‏كند</w:t>
      </w:r>
      <w:r>
        <w:rPr>
          <w:rFonts w:ascii="Traditional Arabic" w:hAnsi="Traditional Arabic" w:cs="Traditional Arabic" w:hint="cs"/>
          <w:color w:val="000000"/>
          <w:sz w:val="30"/>
          <w:szCs w:val="30"/>
          <w:rtl/>
        </w:rPr>
        <w:t xml:space="preserve"> (وقتى كه بخاطر گرى سر حيوانى را قطران مى‏مالند).</w:t>
      </w:r>
      <w:r w:rsidRPr="0033216B">
        <w:rPr>
          <w:rFonts w:ascii="Traditional Arabic" w:hAnsi="Traditional Arabic" w:cs="Traditional Arabic" w:hint="cs"/>
          <w:color w:val="000000"/>
          <w:sz w:val="30"/>
          <w:szCs w:val="30"/>
          <w:highlight w:val="yellow"/>
          <w:rtl/>
        </w:rPr>
        <w:t>تكّه چرمى هم كه جاى حركت زه كمان را مى‏پوشاند</w:t>
      </w:r>
      <w:r>
        <w:rPr>
          <w:rFonts w:ascii="Traditional Arabic" w:hAnsi="Traditional Arabic" w:cs="Traditional Arabic" w:hint="cs"/>
          <w:color w:val="000000"/>
          <w:sz w:val="30"/>
          <w:szCs w:val="30"/>
          <w:rtl/>
        </w:rPr>
        <w:t xml:space="preserve"> نيز-</w:t>
      </w:r>
      <w:r>
        <w:rPr>
          <w:rFonts w:ascii="Traditional Arabic" w:hAnsi="Traditional Arabic" w:cs="Traditional Arabic" w:hint="cs"/>
          <w:color w:val="7800FA"/>
          <w:sz w:val="30"/>
          <w:szCs w:val="30"/>
          <w:rtl/>
        </w:rPr>
        <w:t xml:space="preserve"> غِفَارَة</w:t>
      </w:r>
      <w:r>
        <w:rPr>
          <w:rFonts w:ascii="Traditional Arabic" w:hAnsi="Traditional Arabic" w:cs="Traditional Arabic" w:hint="cs"/>
          <w:color w:val="000000"/>
          <w:sz w:val="30"/>
          <w:szCs w:val="30"/>
          <w:rtl/>
        </w:rPr>
        <w:t xml:space="preserve">- گويند و همچنين </w:t>
      </w:r>
      <w:r w:rsidRPr="0033216B">
        <w:rPr>
          <w:rFonts w:ascii="Traditional Arabic" w:hAnsi="Traditional Arabic" w:cs="Traditional Arabic" w:hint="cs"/>
          <w:color w:val="000000"/>
          <w:sz w:val="30"/>
          <w:szCs w:val="30"/>
          <w:highlight w:val="yellow"/>
          <w:rtl/>
        </w:rPr>
        <w:t>ابرهاى متراكم و رويهم</w:t>
      </w:r>
      <w:r>
        <w:rPr>
          <w:rFonts w:ascii="Traditional Arabic" w:hAnsi="Traditional Arabic" w:cs="Traditional Arabic" w:hint="cs"/>
          <w:color w:val="000000"/>
          <w:sz w:val="30"/>
          <w:szCs w:val="30"/>
          <w:rtl/>
        </w:rPr>
        <w:t>.</w:t>
      </w:r>
    </w:p>
    <w:p w:rsidR="00F92A69" w:rsidRDefault="00F92A69" w:rsidP="00F92A69">
      <w:pPr>
        <w:pStyle w:val="Heading3"/>
      </w:pPr>
      <w:r>
        <w:rPr>
          <w:rFonts w:ascii="Traditional Arabic" w:hAnsi="Traditional Arabic" w:cs="Traditional Arabic" w:hint="cs"/>
          <w:b w:val="0"/>
          <w:bCs w:val="0"/>
          <w:color w:val="552B2B"/>
          <w:sz w:val="32"/>
          <w:szCs w:val="32"/>
          <w:rtl/>
        </w:rPr>
        <w:t>لسان العرب    ج‏5    25    </w:t>
      </w:r>
    </w:p>
    <w:p w:rsidR="00F92A69" w:rsidRDefault="00F92A69" w:rsidP="00F92A69">
      <w:pPr>
        <w:pStyle w:val="NormalWeb"/>
        <w:bidi/>
        <w:rPr>
          <w:rtl/>
        </w:rPr>
      </w:pPr>
      <w:r>
        <w:rPr>
          <w:rFonts w:ascii="Traditional Arabic" w:hAnsi="Traditional Arabic" w:cs="Traditional Arabic" w:hint="cs"/>
          <w:color w:val="6D0033"/>
          <w:sz w:val="30"/>
          <w:szCs w:val="30"/>
          <w:rtl/>
        </w:rPr>
        <w:t>غفر:</w:t>
      </w:r>
    </w:p>
    <w:p w:rsidR="00F92A69" w:rsidRDefault="00F92A69" w:rsidP="00F92A69">
      <w:pPr>
        <w:pStyle w:val="NormalWeb"/>
        <w:bidi/>
        <w:rPr>
          <w:rtl/>
        </w:rPr>
      </w:pPr>
      <w:r>
        <w:rPr>
          <w:rFonts w:ascii="Traditional Arabic" w:hAnsi="Traditional Arabic" w:cs="Traditional Arabic" w:hint="cs"/>
          <w:color w:val="7800FA"/>
          <w:sz w:val="30"/>
          <w:szCs w:val="30"/>
          <w:rtl/>
        </w:rPr>
        <w:t>الغَفُورُ الغَفّارُ</w:t>
      </w:r>
      <w:r>
        <w:rPr>
          <w:rFonts w:ascii="Traditional Arabic" w:hAnsi="Traditional Arabic" w:cs="Traditional Arabic" w:hint="cs"/>
          <w:color w:val="000000"/>
          <w:sz w:val="30"/>
          <w:szCs w:val="30"/>
          <w:rtl/>
        </w:rPr>
        <w:t>، جلّ ثناؤه، و هما من أَبنية المبالغة و معناهما الساتر لذنوب عباده المتجاوز عن خطاياهم و ذنوبهم. يقال: اللهمَ‏</w:t>
      </w:r>
      <w:r>
        <w:rPr>
          <w:rFonts w:ascii="Traditional Arabic" w:hAnsi="Traditional Arabic" w:cs="Traditional Arabic" w:hint="cs"/>
          <w:color w:val="7800FA"/>
          <w:sz w:val="30"/>
          <w:szCs w:val="30"/>
          <w:rtl/>
        </w:rPr>
        <w:t xml:space="preserve"> اغفر</w:t>
      </w:r>
      <w:r>
        <w:rPr>
          <w:rFonts w:ascii="Traditional Arabic" w:hAnsi="Traditional Arabic" w:cs="Traditional Arabic" w:hint="cs"/>
          <w:color w:val="000000"/>
          <w:sz w:val="30"/>
          <w:szCs w:val="30"/>
          <w:rtl/>
        </w:rPr>
        <w:t xml:space="preserve"> لنا</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غَفْراً</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غُفْراناً</w:t>
      </w:r>
      <w:r>
        <w:rPr>
          <w:rFonts w:ascii="Traditional Arabic" w:hAnsi="Traditional Arabic" w:cs="Traditional Arabic" w:hint="cs"/>
          <w:color w:val="000000"/>
          <w:sz w:val="30"/>
          <w:szCs w:val="30"/>
          <w:rtl/>
        </w:rPr>
        <w:t>، و إنك أَنت‏</w:t>
      </w:r>
      <w:r>
        <w:rPr>
          <w:rFonts w:ascii="Traditional Arabic" w:hAnsi="Traditional Arabic" w:cs="Traditional Arabic" w:hint="cs"/>
          <w:color w:val="7800FA"/>
          <w:sz w:val="30"/>
          <w:szCs w:val="30"/>
          <w:rtl/>
        </w:rPr>
        <w:t xml:space="preserve"> الغَفُور الغَفّار</w:t>
      </w:r>
      <w:r>
        <w:rPr>
          <w:rFonts w:ascii="Traditional Arabic" w:hAnsi="Traditional Arabic" w:cs="Traditional Arabic" w:hint="cs"/>
          <w:color w:val="000000"/>
          <w:sz w:val="30"/>
          <w:szCs w:val="30"/>
          <w:rtl/>
        </w:rPr>
        <w:t xml:space="preserve"> يا أَهل‏</w:t>
      </w:r>
      <w:r>
        <w:rPr>
          <w:rFonts w:ascii="Traditional Arabic" w:hAnsi="Traditional Arabic" w:cs="Traditional Arabic" w:hint="cs"/>
          <w:color w:val="7800FA"/>
          <w:sz w:val="30"/>
          <w:szCs w:val="30"/>
          <w:rtl/>
        </w:rPr>
        <w:t xml:space="preserve"> المَغْفِرة</w:t>
      </w:r>
      <w:r>
        <w:rPr>
          <w:rFonts w:ascii="Traditional Arabic" w:hAnsi="Traditional Arabic" w:cs="Traditional Arabic" w:hint="cs"/>
          <w:color w:val="000000"/>
          <w:sz w:val="30"/>
          <w:szCs w:val="30"/>
          <w:rtl/>
        </w:rPr>
        <w:t>. و أَصل‏</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التغطية و الستر.</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الله ذنوبه أَي سترها؛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w:t>
      </w:r>
      <w:r>
        <w:rPr>
          <w:rFonts w:ascii="Traditional Arabic" w:hAnsi="Traditional Arabic" w:cs="Traditional Arabic" w:hint="cs"/>
          <w:color w:val="7800FA"/>
          <w:sz w:val="30"/>
          <w:szCs w:val="30"/>
          <w:rtl/>
        </w:rPr>
        <w:t xml:space="preserve"> الغُفْرانُ‏</w:t>
      </w:r>
      <w:r>
        <w:rPr>
          <w:rFonts w:ascii="Traditional Arabic" w:hAnsi="Traditional Arabic" w:cs="Traditional Arabic" w:hint="cs"/>
          <w:color w:val="000000"/>
          <w:sz w:val="30"/>
          <w:szCs w:val="30"/>
          <w:rtl/>
        </w:rPr>
        <w:t>. و</w:t>
      </w:r>
    </w:p>
    <w:p w:rsidR="00F92A69" w:rsidRDefault="00F92A69" w:rsidP="00F92A69">
      <w:pPr>
        <w:pStyle w:val="NormalWeb"/>
        <w:bidi/>
        <w:rPr>
          <w:rtl/>
        </w:rPr>
      </w:pPr>
      <w:r>
        <w:rPr>
          <w:rFonts w:ascii="Traditional Arabic" w:hAnsi="Traditional Arabic" w:cs="Traditional Arabic" w:hint="cs"/>
          <w:color w:val="780000"/>
          <w:sz w:val="30"/>
          <w:szCs w:val="30"/>
          <w:rtl/>
        </w:rPr>
        <w:t>في الحديث‏</w:t>
      </w:r>
      <w:r>
        <w:rPr>
          <w:rFonts w:ascii="Traditional Arabic" w:hAnsi="Traditional Arabic" w:cs="Traditional Arabic" w:hint="cs"/>
          <w:color w:val="242887"/>
          <w:sz w:val="30"/>
          <w:szCs w:val="30"/>
          <w:rtl/>
        </w:rPr>
        <w:t>: كان إذا خرج من الخَلاء قال:</w:t>
      </w:r>
      <w:r>
        <w:rPr>
          <w:rFonts w:ascii="Traditional Arabic" w:hAnsi="Traditional Arabic" w:cs="Traditional Arabic" w:hint="cs"/>
          <w:color w:val="7800FA"/>
          <w:sz w:val="30"/>
          <w:szCs w:val="30"/>
          <w:rtl/>
        </w:rPr>
        <w:t xml:space="preserve"> غُفْرانَك‏</w:t>
      </w:r>
      <w:r>
        <w:rPr>
          <w:rFonts w:ascii="Traditional Arabic" w:hAnsi="Traditional Arabic" w:cs="Traditional Arabic" w:hint="cs"/>
          <w:color w:val="242887"/>
          <w:sz w:val="30"/>
          <w:szCs w:val="30"/>
          <w:rtl/>
        </w:rPr>
        <w:t>.</w:t>
      </w:r>
    </w:p>
    <w:p w:rsidR="00F92A69" w:rsidRDefault="00F92A69" w:rsidP="00F92A69">
      <w:pPr>
        <w:pStyle w:val="NormalWeb"/>
        <w:bidi/>
        <w:rPr>
          <w:rFonts w:ascii="Traditional Arabic" w:hAnsi="Traditional Arabic" w:cs="Traditional Arabic"/>
          <w:color w:val="000000"/>
          <w:sz w:val="30"/>
          <w:szCs w:val="30"/>
          <w:rtl/>
        </w:rPr>
      </w:pPr>
      <w:r>
        <w:rPr>
          <w:rFonts w:ascii="Traditional Arabic" w:hAnsi="Traditional Arabic" w:cs="Traditional Arabic" w:hint="cs"/>
          <w:color w:val="7800FA"/>
          <w:sz w:val="30"/>
          <w:szCs w:val="30"/>
          <w:rtl/>
        </w:rPr>
        <w:t>الغُفْرانُ‏</w:t>
      </w:r>
      <w:r>
        <w:rPr>
          <w:rFonts w:ascii="Traditional Arabic" w:hAnsi="Traditional Arabic" w:cs="Traditional Arabic" w:hint="cs"/>
          <w:color w:val="000000"/>
          <w:sz w:val="30"/>
          <w:szCs w:val="30"/>
          <w:rtl/>
        </w:rPr>
        <w:t>: مصدرٌ، و هو منصوب بإضمار أَطلُبُ، و في تخصيصه بذلك قولان أَحدهما التوبة من تقصيره في شكر النعم التي أَنعم بها عليه بإطعامه و هضمه و تسهيل مخرجه، فلجأَ إِلى الاستغفار من التقصير و تَرْكِ الاستغفار من ذكر الله تعالى مدة لبثه على الخلاء، فإِنه كان لا يترك ذكر اللّه بلسانه و قلبه إِلا عند قضاء الحاجة، فكأَنه رأَى ذلك تقصيراً فتداركه بالاستغفار. و قد</w:t>
      </w:r>
      <w:r>
        <w:rPr>
          <w:rFonts w:ascii="Traditional Arabic" w:hAnsi="Traditional Arabic" w:cs="Traditional Arabic" w:hint="cs"/>
          <w:color w:val="7800FA"/>
          <w:sz w:val="30"/>
          <w:szCs w:val="30"/>
          <w:rtl/>
        </w:rPr>
        <w:t xml:space="preserve"> غَفَرَه‏ يَغْفِرُه‏ غَفراً</w:t>
      </w:r>
      <w:r>
        <w:rPr>
          <w:rFonts w:ascii="Traditional Arabic" w:hAnsi="Traditional Arabic" w:cs="Traditional Arabic" w:hint="cs"/>
          <w:color w:val="000000"/>
          <w:sz w:val="30"/>
          <w:szCs w:val="30"/>
          <w:rtl/>
        </w:rPr>
        <w:t>: ستره. و كل شي‏ء سترته، فقد</w:t>
      </w:r>
      <w:r>
        <w:rPr>
          <w:rFonts w:ascii="Traditional Arabic" w:hAnsi="Traditional Arabic" w:cs="Traditional Arabic" w:hint="cs"/>
          <w:color w:val="7800FA"/>
          <w:sz w:val="30"/>
          <w:szCs w:val="30"/>
          <w:rtl/>
        </w:rPr>
        <w:t xml:space="preserve"> غَفَرْته‏</w:t>
      </w:r>
      <w:r>
        <w:rPr>
          <w:rFonts w:ascii="Traditional Arabic" w:hAnsi="Traditional Arabic" w:cs="Traditional Arabic" w:hint="cs"/>
          <w:color w:val="000000"/>
          <w:sz w:val="30"/>
          <w:szCs w:val="30"/>
          <w:rtl/>
        </w:rPr>
        <w:t>؛ و منه قيل للذي يكون تحت بيضة الحديد على الرأْس:</w:t>
      </w:r>
      <w:r>
        <w:rPr>
          <w:rFonts w:ascii="Traditional Arabic" w:hAnsi="Traditional Arabic" w:cs="Traditional Arabic" w:hint="cs"/>
          <w:color w:val="7800FA"/>
          <w:sz w:val="30"/>
          <w:szCs w:val="30"/>
          <w:rtl/>
        </w:rPr>
        <w:t xml:space="preserve"> مِغْفَرٌ</w:t>
      </w:r>
      <w:r>
        <w:rPr>
          <w:rFonts w:ascii="Traditional Arabic" w:hAnsi="Traditional Arabic" w:cs="Traditional Arabic" w:hint="cs"/>
          <w:color w:val="000000"/>
          <w:sz w:val="30"/>
          <w:szCs w:val="30"/>
          <w:rtl/>
        </w:rPr>
        <w:t>. و تقول العرب: اصْبُغْ ثوبَك بالسَّوادِ فهو</w:t>
      </w:r>
      <w:r>
        <w:rPr>
          <w:rFonts w:ascii="Traditional Arabic" w:hAnsi="Traditional Arabic" w:cs="Traditional Arabic" w:hint="cs"/>
          <w:color w:val="7800FA"/>
          <w:sz w:val="30"/>
          <w:szCs w:val="30"/>
          <w:rtl/>
        </w:rPr>
        <w:t xml:space="preserve"> أَغْفَرُ</w:t>
      </w:r>
      <w:r>
        <w:rPr>
          <w:rFonts w:ascii="Traditional Arabic" w:hAnsi="Traditional Arabic" w:cs="Traditional Arabic" w:hint="cs"/>
          <w:color w:val="000000"/>
          <w:sz w:val="30"/>
          <w:szCs w:val="30"/>
          <w:rtl/>
        </w:rPr>
        <w:t xml:space="preserve"> لوَسَخِه أَي أَحْمَلُ له و أَغطى له. و منه:</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اللّه ذنوبه أَي سترها. و</w:t>
      </w:r>
      <w:r>
        <w:rPr>
          <w:rFonts w:ascii="Traditional Arabic" w:hAnsi="Traditional Arabic" w:cs="Traditional Arabic" w:hint="cs"/>
          <w:color w:val="7800FA"/>
          <w:sz w:val="30"/>
          <w:szCs w:val="30"/>
          <w:rtl/>
        </w:rPr>
        <w:t xml:space="preserve"> غَفَرْتُ‏</w:t>
      </w:r>
      <w:r>
        <w:rPr>
          <w:rFonts w:ascii="Traditional Arabic" w:hAnsi="Traditional Arabic" w:cs="Traditional Arabic" w:hint="cs"/>
          <w:color w:val="000000"/>
          <w:sz w:val="30"/>
          <w:szCs w:val="30"/>
          <w:rtl/>
        </w:rPr>
        <w:t xml:space="preserve"> المتاع: جعلته في الوعاء. ابن سيدة:</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المتاعَ في الوعاء</w:t>
      </w:r>
      <w:r>
        <w:rPr>
          <w:rFonts w:ascii="Traditional Arabic" w:hAnsi="Traditional Arabic" w:cs="Traditional Arabic" w:hint="cs"/>
          <w:color w:val="7800FA"/>
          <w:sz w:val="30"/>
          <w:szCs w:val="30"/>
          <w:rtl/>
        </w:rPr>
        <w:t xml:space="preserve"> يَغْفِرُه‏ غَفْراً</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أَغْفَرَه‏</w:t>
      </w:r>
      <w:r>
        <w:rPr>
          <w:rFonts w:ascii="Traditional Arabic" w:hAnsi="Traditional Arabic" w:cs="Traditional Arabic" w:hint="cs"/>
          <w:color w:val="000000"/>
          <w:sz w:val="30"/>
          <w:szCs w:val="30"/>
          <w:rtl/>
        </w:rPr>
        <w:t xml:space="preserve"> أَدخله و ستره و أَوعاه؛ و كذلك‏</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الشيبَ بالخِضاب و</w:t>
      </w:r>
      <w:r>
        <w:rPr>
          <w:rFonts w:ascii="Traditional Arabic" w:hAnsi="Traditional Arabic" w:cs="Traditional Arabic" w:hint="cs"/>
          <w:color w:val="7800FA"/>
          <w:sz w:val="30"/>
          <w:szCs w:val="30"/>
          <w:rtl/>
        </w:rPr>
        <w:t xml:space="preserve"> أَغْفَرَه‏</w:t>
      </w:r>
      <w:r>
        <w:rPr>
          <w:rFonts w:ascii="Traditional Arabic" w:hAnsi="Traditional Arabic" w:cs="Traditional Arabic" w:hint="cs"/>
          <w:color w:val="000000"/>
          <w:sz w:val="30"/>
          <w:szCs w:val="30"/>
          <w:rtl/>
        </w:rPr>
        <w:t>؛ قال:</w:t>
      </w:r>
    </w:p>
    <w:p w:rsidR="00F92A69" w:rsidRDefault="00F92A69">
      <w:pPr>
        <w:tabs>
          <w:tab w:val="left" w:pos="3667"/>
          <w:tab w:val="left" w:pos="4482"/>
        </w:tabs>
        <w:rPr>
          <w:sz w:val="24"/>
          <w:szCs w:val="24"/>
        </w:rPr>
      </w:pPr>
      <w:r>
        <w:rPr>
          <w:rFonts w:ascii="Traditional Arabic" w:hAnsi="Traditional Arabic" w:cs="Traditional Arabic"/>
          <w:color w:val="7800FA"/>
          <w:sz w:val="30"/>
          <w:szCs w:val="30"/>
          <w:rtl/>
        </w:rPr>
        <w:t>حتى اكْتَسَيْتُ من المَشِيب عِمامةً</w:t>
      </w:r>
      <w:r>
        <w:rPr>
          <w:sz w:val="24"/>
          <w:szCs w:val="24"/>
        </w:rPr>
        <w:tab/>
      </w:r>
      <w:r>
        <w:rPr>
          <w:sz w:val="24"/>
          <w:szCs w:val="24"/>
        </w:rPr>
        <w:tab/>
      </w:r>
      <w:r>
        <w:rPr>
          <w:rFonts w:ascii="Traditional Arabic" w:hAnsi="Traditional Arabic" w:cs="Traditional Arabic"/>
          <w:color w:val="7800FA"/>
          <w:sz w:val="30"/>
          <w:szCs w:val="30"/>
          <w:rtl/>
        </w:rPr>
        <w:t>غَفراءَ،</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أُغْفِر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لَوْنُها بِخِضابِ‏</w:t>
      </w:r>
    </w:p>
    <w:p w:rsidR="00F92A69" w:rsidRDefault="00F92A69">
      <w:pPr>
        <w:tabs>
          <w:tab w:val="left" w:pos="3667"/>
          <w:tab w:val="left" w:pos="4482"/>
        </w:tabs>
        <w:rPr>
          <w:sz w:val="20"/>
          <w:szCs w:val="20"/>
        </w:rPr>
      </w:pPr>
      <w:r>
        <w:rPr>
          <w:sz w:val="24"/>
          <w:szCs w:val="24"/>
        </w:rPr>
        <w:tab/>
      </w:r>
      <w:r>
        <w:rPr>
          <w:sz w:val="20"/>
          <w:szCs w:val="20"/>
        </w:rPr>
        <w:tab/>
      </w:r>
    </w:p>
    <w:p w:rsidR="00F92A69" w:rsidRDefault="00F92A69" w:rsidP="00F92A69">
      <w:pPr>
        <w:pStyle w:val="NormalWeb"/>
        <w:bidi/>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و يروى:</w:t>
      </w:r>
    </w:p>
    <w:p w:rsidR="00F92A69" w:rsidRDefault="00F92A69">
      <w:pPr>
        <w:jc w:val="center"/>
        <w:rPr>
          <w:sz w:val="24"/>
          <w:szCs w:val="24"/>
        </w:rPr>
      </w:pP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أَغْفِرُ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لونها</w:t>
      </w:r>
      <w:r>
        <w:rPr>
          <w:rFonts w:ascii="Traditional Arabic" w:hAnsi="Traditional Arabic" w:cs="Traditional Arabic"/>
          <w:color w:val="7800FA"/>
          <w:sz w:val="30"/>
          <w:szCs w:val="30"/>
        </w:rPr>
        <w:t>.</w:t>
      </w:r>
    </w:p>
    <w:p w:rsidR="00F92A69" w:rsidRDefault="00F92A69" w:rsidP="00F92A69">
      <w:pPr>
        <w:pStyle w:val="NormalWeb"/>
        <w:bidi/>
        <w:rPr>
          <w:rtl/>
        </w:rPr>
      </w:pPr>
      <w:r>
        <w:rPr>
          <w:rFonts w:ascii="Traditional Arabic" w:hAnsi="Traditional Arabic" w:cs="Traditional Arabic" w:hint="cs"/>
          <w:color w:val="000000"/>
          <w:sz w:val="30"/>
          <w:szCs w:val="30"/>
          <w:rtl/>
        </w:rPr>
        <w:t>و كلُّ ثوب يغطَّى به شي‏ء، فهو</w:t>
      </w:r>
      <w:r>
        <w:rPr>
          <w:rFonts w:ascii="Traditional Arabic" w:hAnsi="Traditional Arabic" w:cs="Traditional Arabic" w:hint="cs"/>
          <w:color w:val="7800FA"/>
          <w:sz w:val="30"/>
          <w:szCs w:val="30"/>
          <w:rtl/>
        </w:rPr>
        <w:t xml:space="preserve"> غِفارة</w:t>
      </w:r>
      <w:r>
        <w:rPr>
          <w:rFonts w:ascii="Traditional Arabic" w:hAnsi="Traditional Arabic" w:cs="Traditional Arabic" w:hint="cs"/>
          <w:color w:val="000000"/>
          <w:sz w:val="30"/>
          <w:szCs w:val="30"/>
          <w:rtl/>
        </w:rPr>
        <w:t>؛ و منه‏</w:t>
      </w:r>
      <w:r>
        <w:rPr>
          <w:rFonts w:ascii="Traditional Arabic" w:hAnsi="Traditional Arabic" w:cs="Traditional Arabic" w:hint="cs"/>
          <w:color w:val="7800FA"/>
          <w:sz w:val="30"/>
          <w:szCs w:val="30"/>
          <w:rtl/>
        </w:rPr>
        <w:t xml:space="preserve"> غِفارة</w:t>
      </w:r>
      <w:r>
        <w:rPr>
          <w:rFonts w:ascii="Traditional Arabic" w:hAnsi="Traditional Arabic" w:cs="Traditional Arabic" w:hint="cs"/>
          <w:color w:val="000000"/>
          <w:sz w:val="30"/>
          <w:szCs w:val="30"/>
          <w:rtl/>
        </w:rPr>
        <w:t xml:space="preserve"> الزِّنُون تُغَشَّى بها الرحالُ، و جمعها</w:t>
      </w:r>
      <w:r>
        <w:rPr>
          <w:rFonts w:ascii="Traditional Arabic" w:hAnsi="Traditional Arabic" w:cs="Traditional Arabic" w:hint="cs"/>
          <w:color w:val="7800FA"/>
          <w:sz w:val="30"/>
          <w:szCs w:val="30"/>
          <w:rtl/>
        </w:rPr>
        <w:t xml:space="preserve"> غِفارات‏</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غَفائِر</w:t>
      </w:r>
      <w:r>
        <w:rPr>
          <w:rFonts w:ascii="Traditional Arabic" w:hAnsi="Traditional Arabic" w:cs="Traditional Arabic" w:hint="cs"/>
          <w:color w:val="000000"/>
          <w:sz w:val="30"/>
          <w:szCs w:val="30"/>
          <w:rtl/>
        </w:rPr>
        <w:t>. و</w:t>
      </w:r>
    </w:p>
    <w:p w:rsidR="00F92A69" w:rsidRDefault="00F92A69" w:rsidP="00F92A69">
      <w:pPr>
        <w:pStyle w:val="NormalWeb"/>
        <w:bidi/>
        <w:rPr>
          <w:rtl/>
        </w:rPr>
      </w:pPr>
      <w:r>
        <w:rPr>
          <w:rFonts w:ascii="Traditional Arabic" w:hAnsi="Traditional Arabic" w:cs="Traditional Arabic" w:hint="cs"/>
          <w:color w:val="780000"/>
          <w:sz w:val="30"/>
          <w:szCs w:val="30"/>
          <w:rtl/>
        </w:rPr>
        <w:t>في حديث عمر</w:t>
      </w:r>
      <w:r>
        <w:rPr>
          <w:rFonts w:ascii="Traditional Arabic" w:hAnsi="Traditional Arabic" w:cs="Traditional Arabic" w:hint="cs"/>
          <w:color w:val="242887"/>
          <w:sz w:val="30"/>
          <w:szCs w:val="30"/>
          <w:rtl/>
        </w:rPr>
        <w:t xml:space="preserve"> لمَّا حَصَّبَ المسجدَ قال: هو</w:t>
      </w:r>
      <w:r>
        <w:rPr>
          <w:rFonts w:ascii="Traditional Arabic" w:hAnsi="Traditional Arabic" w:cs="Traditional Arabic" w:hint="cs"/>
          <w:color w:val="7800FA"/>
          <w:sz w:val="30"/>
          <w:szCs w:val="30"/>
          <w:rtl/>
        </w:rPr>
        <w:t xml:space="preserve"> أَغْفَرُ</w:t>
      </w:r>
      <w:r>
        <w:rPr>
          <w:rFonts w:ascii="Traditional Arabic" w:hAnsi="Traditional Arabic" w:cs="Traditional Arabic" w:hint="cs"/>
          <w:color w:val="242887"/>
          <w:sz w:val="30"/>
          <w:szCs w:val="30"/>
          <w:rtl/>
        </w:rPr>
        <w:t xml:space="preserve"> للنُّخامة.</w:t>
      </w:r>
    </w:p>
    <w:p w:rsidR="00F92A69" w:rsidRDefault="00F92A69" w:rsidP="00F92A69">
      <w:pPr>
        <w:pStyle w:val="NormalWeb"/>
        <w:bidi/>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lastRenderedPageBreak/>
        <w:t>أَي أَسْتَرُ لها.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المَغْفِرةُ</w:t>
      </w:r>
      <w:r>
        <w:rPr>
          <w:rFonts w:ascii="Traditional Arabic" w:hAnsi="Traditional Arabic" w:cs="Traditional Arabic" w:hint="cs"/>
          <w:color w:val="000000"/>
          <w:sz w:val="30"/>
          <w:szCs w:val="30"/>
          <w:rtl/>
        </w:rPr>
        <w:t>: التغطية على الذنوب و العفوُ عنها، و قد</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ذنبه‏</w:t>
      </w:r>
      <w:r>
        <w:rPr>
          <w:rFonts w:ascii="Traditional Arabic" w:hAnsi="Traditional Arabic" w:cs="Traditional Arabic" w:hint="cs"/>
          <w:color w:val="7800FA"/>
          <w:sz w:val="30"/>
          <w:szCs w:val="30"/>
          <w:rtl/>
        </w:rPr>
        <w:t xml:space="preserve"> يَغْفِرُه‏ غَفْراً</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غِفْرةً</w:t>
      </w:r>
      <w:r>
        <w:rPr>
          <w:rFonts w:ascii="Traditional Arabic" w:hAnsi="Traditional Arabic" w:cs="Traditional Arabic" w:hint="cs"/>
          <w:color w:val="000000"/>
          <w:sz w:val="30"/>
          <w:szCs w:val="30"/>
          <w:rtl/>
        </w:rPr>
        <w:t xml:space="preserve"> حَسَنة؛ عن اللحياني، و</w:t>
      </w:r>
      <w:r>
        <w:rPr>
          <w:rFonts w:ascii="Traditional Arabic" w:hAnsi="Traditional Arabic" w:cs="Traditional Arabic" w:hint="cs"/>
          <w:color w:val="7800FA"/>
          <w:sz w:val="30"/>
          <w:szCs w:val="30"/>
          <w:rtl/>
        </w:rPr>
        <w:t xml:space="preserve"> غُفْراناً</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غُفوراً</w:t>
      </w:r>
      <w:r>
        <w:rPr>
          <w:rFonts w:ascii="Traditional Arabic" w:hAnsi="Traditional Arabic" w:cs="Traditional Arabic" w:hint="cs"/>
          <w:color w:val="000000"/>
          <w:sz w:val="30"/>
          <w:szCs w:val="30"/>
          <w:rtl/>
        </w:rPr>
        <w:t>؛ الأَخيرة عن اللحياني، و</w:t>
      </w:r>
      <w:r>
        <w:rPr>
          <w:rFonts w:ascii="Traditional Arabic" w:hAnsi="Traditional Arabic" w:cs="Traditional Arabic" w:hint="cs"/>
          <w:color w:val="7800FA"/>
          <w:sz w:val="30"/>
          <w:szCs w:val="30"/>
          <w:rtl/>
        </w:rPr>
        <w:t xml:space="preserve"> غَفيراً</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غَفيرةً</w:t>
      </w:r>
      <w:r>
        <w:rPr>
          <w:rFonts w:ascii="Traditional Arabic" w:hAnsi="Traditional Arabic" w:cs="Traditional Arabic" w:hint="cs"/>
          <w:color w:val="000000"/>
          <w:sz w:val="30"/>
          <w:szCs w:val="30"/>
          <w:rtl/>
        </w:rPr>
        <w:t>. و منه قول بعض العرب: اسلُك‏</w:t>
      </w:r>
      <w:r>
        <w:rPr>
          <w:rFonts w:ascii="Traditional Arabic" w:hAnsi="Traditional Arabic" w:cs="Traditional Arabic" w:hint="cs"/>
          <w:color w:val="7800FA"/>
          <w:sz w:val="30"/>
          <w:szCs w:val="30"/>
          <w:rtl/>
        </w:rPr>
        <w:t xml:space="preserve"> الغفيرة</w:t>
      </w:r>
      <w:r>
        <w:rPr>
          <w:rFonts w:ascii="Traditional Arabic" w:hAnsi="Traditional Arabic" w:cs="Traditional Arabic" w:hint="cs"/>
          <w:color w:val="000000"/>
          <w:sz w:val="30"/>
          <w:szCs w:val="30"/>
          <w:rtl/>
        </w:rPr>
        <w:t>، و الناقةَ الغَزيرة، و العزَّ في العَشيرة، فإِنها عليك يَسيرة. و</w:t>
      </w:r>
      <w:r>
        <w:rPr>
          <w:rFonts w:ascii="Traditional Arabic" w:hAnsi="Traditional Arabic" w:cs="Traditional Arabic" w:hint="cs"/>
          <w:color w:val="7800FA"/>
          <w:sz w:val="30"/>
          <w:szCs w:val="30"/>
          <w:rtl/>
        </w:rPr>
        <w:t xml:space="preserve"> اغْتَفَر</w:t>
      </w:r>
      <w:r>
        <w:rPr>
          <w:rFonts w:ascii="Traditional Arabic" w:hAnsi="Traditional Arabic" w:cs="Traditional Arabic" w:hint="cs"/>
          <w:color w:val="000000"/>
          <w:sz w:val="30"/>
          <w:szCs w:val="30"/>
          <w:rtl/>
        </w:rPr>
        <w:t xml:space="preserve"> ذنبَه مثله، فهو</w:t>
      </w:r>
      <w:r>
        <w:rPr>
          <w:rFonts w:ascii="Traditional Arabic" w:hAnsi="Traditional Arabic" w:cs="Traditional Arabic" w:hint="cs"/>
          <w:color w:val="7800FA"/>
          <w:sz w:val="30"/>
          <w:szCs w:val="30"/>
          <w:rtl/>
        </w:rPr>
        <w:t xml:space="preserve"> غَفُور</w:t>
      </w:r>
      <w:r>
        <w:rPr>
          <w:rFonts w:ascii="Traditional Arabic" w:hAnsi="Traditional Arabic" w:cs="Traditional Arabic" w:hint="cs"/>
          <w:color w:val="000000"/>
          <w:sz w:val="30"/>
          <w:szCs w:val="30"/>
          <w:rtl/>
        </w:rPr>
        <w:t>، و الجمع‏</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فأَما قوله:</w:t>
      </w:r>
    </w:p>
    <w:p w:rsidR="00F92A69" w:rsidRDefault="00F92A69">
      <w:pPr>
        <w:jc w:val="center"/>
        <w:rPr>
          <w:sz w:val="24"/>
          <w:szCs w:val="24"/>
        </w:rPr>
      </w:pPr>
      <w:r>
        <w:rPr>
          <w:rFonts w:ascii="Traditional Arabic" w:hAnsi="Traditional Arabic" w:cs="Traditional Arabic"/>
          <w:color w:val="7800FA"/>
          <w:sz w:val="30"/>
          <w:szCs w:val="30"/>
          <w:rtl/>
        </w:rPr>
        <w:t>غَفَرْنا</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و كانت من سَجِيّتِنا</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الغَفْرُ</w:t>
      </w:r>
    </w:p>
    <w:p w:rsidR="00F92A69" w:rsidRDefault="00F92A69" w:rsidP="00F92A69">
      <w:pPr>
        <w:pStyle w:val="NormalWeb"/>
        <w:bidi/>
        <w:rPr>
          <w:rtl/>
        </w:rPr>
      </w:pPr>
    </w:p>
    <w:p w:rsidR="00F92A69" w:rsidRDefault="00F92A69" w:rsidP="00F92A69">
      <w:pPr>
        <w:rPr>
          <w:rFonts w:ascii="Times New Roman" w:hAnsi="Times New Roman" w:cs="Times New Roman"/>
          <w:sz w:val="24"/>
          <w:szCs w:val="24"/>
          <w:rtl/>
        </w:rPr>
      </w:pPr>
      <w:r>
        <w:rPr>
          <w:rFonts w:ascii="Traditional Arabic" w:hAnsi="Traditional Arabic" w:cs="Traditional Arabic" w:hint="cs"/>
          <w:color w:val="000000"/>
          <w:sz w:val="30"/>
          <w:szCs w:val="30"/>
          <w:rtl/>
        </w:rPr>
        <w:t>فإِنما أَنَث‏</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لأَنه في معنى‏</w:t>
      </w:r>
      <w:r>
        <w:rPr>
          <w:rFonts w:ascii="Traditional Arabic" w:hAnsi="Traditional Arabic" w:cs="Traditional Arabic" w:hint="cs"/>
          <w:color w:val="7800FA"/>
          <w:sz w:val="30"/>
          <w:szCs w:val="30"/>
          <w:rtl/>
        </w:rPr>
        <w:t xml:space="preserve"> المَغْفِرة</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اسْتَغْفَرَ</w:t>
      </w:r>
      <w:r>
        <w:rPr>
          <w:rFonts w:ascii="Traditional Arabic" w:hAnsi="Traditional Arabic" w:cs="Traditional Arabic" w:hint="cs"/>
          <w:color w:val="000000"/>
          <w:sz w:val="30"/>
          <w:szCs w:val="30"/>
          <w:rtl/>
        </w:rPr>
        <w:t xml:space="preserve"> اللَّه من ذنبه و لذنبه بمعنى،</w:t>
      </w:r>
      <w:r>
        <w:rPr>
          <w:rFonts w:ascii="Traditional Arabic" w:hAnsi="Traditional Arabic" w:cs="Traditional Arabic" w:hint="cs"/>
          <w:color w:val="7800FA"/>
          <w:sz w:val="30"/>
          <w:szCs w:val="30"/>
          <w:rtl/>
        </w:rPr>
        <w:t xml:space="preserve"> فغَفَرَ</w:t>
      </w:r>
      <w:r>
        <w:rPr>
          <w:rFonts w:ascii="Traditional Arabic" w:hAnsi="Traditional Arabic" w:cs="Traditional Arabic" w:hint="cs"/>
          <w:color w:val="000000"/>
          <w:sz w:val="30"/>
          <w:szCs w:val="30"/>
          <w:rtl/>
        </w:rPr>
        <w:t xml:space="preserve"> له ذنبه‏</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غَفُراً</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غُفْراناً</w:t>
      </w:r>
      <w:r>
        <w:rPr>
          <w:rFonts w:ascii="Traditional Arabic" w:hAnsi="Traditional Arabic" w:cs="Traditional Arabic" w:hint="cs"/>
          <w:color w:val="000000"/>
          <w:sz w:val="30"/>
          <w:szCs w:val="30"/>
          <w:rtl/>
        </w:rPr>
        <w:t>. و</w:t>
      </w:r>
    </w:p>
    <w:p w:rsidR="00F92A69" w:rsidRDefault="00F92A69" w:rsidP="00F92A69">
      <w:pPr>
        <w:pStyle w:val="NormalWeb"/>
        <w:bidi/>
        <w:rPr>
          <w:rtl/>
        </w:rPr>
      </w:pPr>
      <w:r>
        <w:rPr>
          <w:rFonts w:ascii="Traditional Arabic" w:hAnsi="Traditional Arabic" w:cs="Traditional Arabic" w:hint="cs"/>
          <w:color w:val="780000"/>
          <w:sz w:val="30"/>
          <w:szCs w:val="30"/>
          <w:rtl/>
        </w:rPr>
        <w:t>في الحديث‏</w:t>
      </w:r>
      <w:r>
        <w:rPr>
          <w:rFonts w:ascii="Traditional Arabic" w:hAnsi="Traditional Arabic" w:cs="Traditional Arabic" w:hint="cs"/>
          <w:color w:val="242887"/>
          <w:sz w:val="30"/>
          <w:szCs w:val="30"/>
          <w:rtl/>
        </w:rPr>
        <w:t>:</w:t>
      </w:r>
      <w:r>
        <w:rPr>
          <w:rFonts w:ascii="Traditional Arabic" w:hAnsi="Traditional Arabic" w:cs="Traditional Arabic" w:hint="cs"/>
          <w:color w:val="7800FA"/>
          <w:sz w:val="30"/>
          <w:szCs w:val="30"/>
          <w:rtl/>
        </w:rPr>
        <w:t xml:space="preserve"> غِفارُ غَفَرَ</w:t>
      </w:r>
      <w:r>
        <w:rPr>
          <w:rFonts w:ascii="Traditional Arabic" w:hAnsi="Traditional Arabic" w:cs="Traditional Arabic" w:hint="cs"/>
          <w:color w:val="242887"/>
          <w:sz w:val="30"/>
          <w:szCs w:val="30"/>
          <w:rtl/>
        </w:rPr>
        <w:t xml:space="preserve"> اللَّه لها.</w:t>
      </w:r>
    </w:p>
    <w:p w:rsidR="00F92A69" w:rsidRDefault="00F92A69" w:rsidP="00F92A69">
      <w:pPr>
        <w:pStyle w:val="NormalWeb"/>
        <w:bidi/>
        <w:rPr>
          <w:rtl/>
        </w:rPr>
      </w:pPr>
      <w:r>
        <w:rPr>
          <w:rFonts w:ascii="Traditional Arabic" w:hAnsi="Traditional Arabic" w:cs="Traditional Arabic" w:hint="cs"/>
          <w:color w:val="000000"/>
          <w:sz w:val="30"/>
          <w:szCs w:val="30"/>
          <w:rtl/>
        </w:rPr>
        <w:t>؛ قال ابن الأَثير: يحتمل أَن يكون دعاءً لها</w:t>
      </w:r>
      <w:r>
        <w:rPr>
          <w:rFonts w:ascii="Traditional Arabic" w:hAnsi="Traditional Arabic" w:cs="Traditional Arabic" w:hint="cs"/>
          <w:color w:val="7800FA"/>
          <w:sz w:val="30"/>
          <w:szCs w:val="30"/>
          <w:rtl/>
        </w:rPr>
        <w:t xml:space="preserve"> بالمَغْفِرة</w:t>
      </w:r>
      <w:r>
        <w:rPr>
          <w:rFonts w:ascii="Traditional Arabic" w:hAnsi="Traditional Arabic" w:cs="Traditional Arabic" w:hint="cs"/>
          <w:color w:val="000000"/>
          <w:sz w:val="30"/>
          <w:szCs w:val="30"/>
          <w:rtl/>
        </w:rPr>
        <w:t xml:space="preserve"> أَو إِخباراً أَن اللَّه تعالى قد</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لها. و</w:t>
      </w:r>
    </w:p>
    <w:p w:rsidR="00F92A69" w:rsidRDefault="00F92A69" w:rsidP="00F92A69">
      <w:pPr>
        <w:pStyle w:val="NormalWeb"/>
        <w:bidi/>
        <w:rPr>
          <w:rtl/>
        </w:rPr>
      </w:pPr>
      <w:r>
        <w:rPr>
          <w:rFonts w:ascii="Traditional Arabic" w:hAnsi="Traditional Arabic" w:cs="Traditional Arabic" w:hint="cs"/>
          <w:color w:val="780000"/>
          <w:sz w:val="30"/>
          <w:szCs w:val="30"/>
          <w:rtl/>
        </w:rPr>
        <w:t>في حديث عَمْرو بن دينار</w:t>
      </w:r>
      <w:r>
        <w:rPr>
          <w:rFonts w:ascii="Traditional Arabic" w:hAnsi="Traditional Arabic" w:cs="Traditional Arabic" w:hint="cs"/>
          <w:color w:val="242887"/>
          <w:sz w:val="30"/>
          <w:szCs w:val="30"/>
          <w:rtl/>
        </w:rPr>
        <w:t>: قلت لعروة: كم لَبِثَ رسولُ اللَّه، صلى اللَّه عليه و سلم بمكة؟ قال: عَشْراً، قلت: فابنُ عباس يقول بِضْعَ عَشْرة؟ قال:</w:t>
      </w:r>
      <w:r>
        <w:rPr>
          <w:rFonts w:ascii="Traditional Arabic" w:hAnsi="Traditional Arabic" w:cs="Traditional Arabic" w:hint="cs"/>
          <w:color w:val="7800FA"/>
          <w:sz w:val="30"/>
          <w:szCs w:val="30"/>
          <w:rtl/>
        </w:rPr>
        <w:t xml:space="preserve"> فغَفَره‏</w:t>
      </w:r>
      <w:r>
        <w:rPr>
          <w:rFonts w:ascii="Traditional Arabic" w:hAnsi="Traditional Arabic" w:cs="Traditional Arabic" w:hint="cs"/>
          <w:color w:val="242887"/>
          <w:sz w:val="30"/>
          <w:szCs w:val="30"/>
          <w:rtl/>
        </w:rPr>
        <w:t>.</w:t>
      </w:r>
    </w:p>
    <w:p w:rsidR="00F92A69" w:rsidRDefault="00F92A69" w:rsidP="00F92A69">
      <w:pPr>
        <w:pStyle w:val="NormalWeb"/>
        <w:bidi/>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أَي قال‏</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اللَّه له. و</w:t>
      </w:r>
      <w:r>
        <w:rPr>
          <w:rFonts w:ascii="Traditional Arabic" w:hAnsi="Traditional Arabic" w:cs="Traditional Arabic" w:hint="cs"/>
          <w:color w:val="7800FA"/>
          <w:sz w:val="30"/>
          <w:szCs w:val="30"/>
          <w:rtl/>
        </w:rPr>
        <w:t xml:space="preserve"> اسْتَغْفَر</w:t>
      </w:r>
      <w:r>
        <w:rPr>
          <w:rFonts w:ascii="Traditional Arabic" w:hAnsi="Traditional Arabic" w:cs="Traditional Arabic" w:hint="cs"/>
          <w:color w:val="000000"/>
          <w:sz w:val="30"/>
          <w:szCs w:val="30"/>
          <w:rtl/>
        </w:rPr>
        <w:t xml:space="preserve"> اللَّه ذنبَه، على حذف الحرف: طلب منه‏</w:t>
      </w:r>
      <w:r>
        <w:rPr>
          <w:rFonts w:ascii="Traditional Arabic" w:hAnsi="Traditional Arabic" w:cs="Traditional Arabic" w:hint="cs"/>
          <w:color w:val="7800FA"/>
          <w:sz w:val="30"/>
          <w:szCs w:val="30"/>
          <w:rtl/>
        </w:rPr>
        <w:t xml:space="preserve"> غَفْرَه‏</w:t>
      </w:r>
      <w:r>
        <w:rPr>
          <w:rFonts w:ascii="Traditional Arabic" w:hAnsi="Traditional Arabic" w:cs="Traditional Arabic" w:hint="cs"/>
          <w:color w:val="000000"/>
          <w:sz w:val="30"/>
          <w:szCs w:val="30"/>
          <w:rtl/>
        </w:rPr>
        <w:t>؛ أَنشد سيبويه:</w:t>
      </w:r>
    </w:p>
    <w:p w:rsidR="00F92A69" w:rsidRDefault="00F92A69">
      <w:pPr>
        <w:tabs>
          <w:tab w:val="left" w:pos="3667"/>
          <w:tab w:val="left" w:pos="4482"/>
        </w:tabs>
        <w:rPr>
          <w:sz w:val="24"/>
          <w:szCs w:val="24"/>
        </w:rPr>
      </w:pPr>
      <w:r>
        <w:rPr>
          <w:rFonts w:ascii="Traditional Arabic" w:hAnsi="Traditional Arabic" w:cs="Traditional Arabic"/>
          <w:color w:val="7800FA"/>
          <w:sz w:val="30"/>
          <w:szCs w:val="30"/>
          <w:rtl/>
        </w:rPr>
        <w:t>أَسْتَغْفِرُ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اللهَ ذنباً لَسْتُ مُحْصِيَه،</w:t>
      </w:r>
      <w:r>
        <w:rPr>
          <w:sz w:val="24"/>
          <w:szCs w:val="24"/>
        </w:rPr>
        <w:tab/>
      </w:r>
      <w:r>
        <w:rPr>
          <w:sz w:val="24"/>
          <w:szCs w:val="24"/>
        </w:rPr>
        <w:tab/>
      </w:r>
      <w:r>
        <w:rPr>
          <w:rFonts w:ascii="Traditional Arabic" w:hAnsi="Traditional Arabic" w:cs="Traditional Arabic"/>
          <w:color w:val="7800FA"/>
          <w:sz w:val="30"/>
          <w:szCs w:val="30"/>
          <w:rtl/>
        </w:rPr>
        <w:t>ربّ العباد إليه القولُ و العملُ‏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2241"/>
        <w:gridCol w:w="2242"/>
      </w:tblGrid>
      <w:tr w:rsidR="00F92A69" w:rsidTr="00F92A69">
        <w:trPr>
          <w:tblCellSpacing w:w="0" w:type="dxa"/>
          <w:jc w:val="center"/>
        </w:trPr>
        <w:tc>
          <w:tcPr>
            <w:tcW w:w="2250" w:type="pct"/>
            <w:vAlign w:val="center"/>
            <w:hideMark/>
          </w:tcPr>
          <w:p w:rsidR="00F92A69" w:rsidRDefault="00F92A69">
            <w:pPr>
              <w:jc w:val="center"/>
              <w:rPr>
                <w:sz w:val="24"/>
                <w:szCs w:val="24"/>
              </w:rPr>
            </w:pPr>
          </w:p>
        </w:tc>
        <w:tc>
          <w:tcPr>
            <w:tcW w:w="0" w:type="auto"/>
            <w:vAlign w:val="center"/>
            <w:hideMark/>
          </w:tcPr>
          <w:p w:rsidR="00F92A69" w:rsidRDefault="00F92A69">
            <w:pPr>
              <w:rPr>
                <w:sz w:val="20"/>
                <w:szCs w:val="20"/>
              </w:rPr>
            </w:pPr>
          </w:p>
        </w:tc>
        <w:tc>
          <w:tcPr>
            <w:tcW w:w="0" w:type="auto"/>
            <w:vAlign w:val="center"/>
            <w:hideMark/>
          </w:tcPr>
          <w:p w:rsidR="00F92A69" w:rsidRDefault="00F92A69">
            <w:pPr>
              <w:rPr>
                <w:sz w:val="20"/>
                <w:szCs w:val="20"/>
              </w:rPr>
            </w:pPr>
          </w:p>
        </w:tc>
      </w:tr>
    </w:tbl>
    <w:p w:rsidR="00F92A69" w:rsidRDefault="00F92A69" w:rsidP="00F92A69">
      <w:pPr>
        <w:pStyle w:val="NormalWeb"/>
        <w:bidi/>
        <w:rPr>
          <w:rtl/>
        </w:rPr>
      </w:pPr>
      <w:r>
        <w:rPr>
          <w:rFonts w:ascii="Traditional Arabic" w:hAnsi="Traditional Arabic" w:cs="Traditional Arabic" w:hint="cs"/>
          <w:color w:val="000000"/>
          <w:sz w:val="30"/>
          <w:szCs w:val="30"/>
          <w:rtl/>
        </w:rPr>
        <w:t>و</w:t>
      </w:r>
      <w:r>
        <w:rPr>
          <w:rFonts w:ascii="Traditional Arabic" w:hAnsi="Traditional Arabic" w:cs="Traditional Arabic" w:hint="cs"/>
          <w:color w:val="7800FA"/>
          <w:sz w:val="30"/>
          <w:szCs w:val="30"/>
          <w:rtl/>
        </w:rPr>
        <w:t xml:space="preserve"> تَغافَرَا</w:t>
      </w:r>
      <w:r>
        <w:rPr>
          <w:rFonts w:ascii="Traditional Arabic" w:hAnsi="Traditional Arabic" w:cs="Traditional Arabic" w:hint="cs"/>
          <w:color w:val="000000"/>
          <w:sz w:val="30"/>
          <w:szCs w:val="30"/>
          <w:rtl/>
        </w:rPr>
        <w:t>: دَعا كلُّ واحد منهما لصاحبه‏</w:t>
      </w:r>
      <w:r>
        <w:rPr>
          <w:rFonts w:ascii="Traditional Arabic" w:hAnsi="Traditional Arabic" w:cs="Traditional Arabic" w:hint="cs"/>
          <w:color w:val="7800FA"/>
          <w:sz w:val="30"/>
          <w:szCs w:val="30"/>
          <w:rtl/>
        </w:rPr>
        <w:t xml:space="preserve"> بالمَغْفِرة</w:t>
      </w:r>
      <w:r>
        <w:rPr>
          <w:rFonts w:ascii="Traditional Arabic" w:hAnsi="Traditional Arabic" w:cs="Traditional Arabic" w:hint="cs"/>
          <w:color w:val="000000"/>
          <w:sz w:val="30"/>
          <w:szCs w:val="30"/>
          <w:rtl/>
        </w:rPr>
        <w:t>؛ و امرأَة</w:t>
      </w:r>
      <w:r>
        <w:rPr>
          <w:rFonts w:ascii="Traditional Arabic" w:hAnsi="Traditional Arabic" w:cs="Traditional Arabic" w:hint="cs"/>
          <w:color w:val="7800FA"/>
          <w:sz w:val="30"/>
          <w:szCs w:val="30"/>
          <w:rtl/>
        </w:rPr>
        <w:t xml:space="preserve"> غَفُور</w:t>
      </w:r>
      <w:r>
        <w:rPr>
          <w:rFonts w:ascii="Traditional Arabic" w:hAnsi="Traditional Arabic" w:cs="Traditional Arabic" w:hint="cs"/>
          <w:color w:val="000000"/>
          <w:sz w:val="30"/>
          <w:szCs w:val="30"/>
          <w:rtl/>
        </w:rPr>
        <w:t>، بغير هاء. أَبو حاتم في قوله تعالى:</w:t>
      </w:r>
      <w:r>
        <w:rPr>
          <w:rFonts w:ascii="Traditional Arabic" w:hAnsi="Traditional Arabic" w:cs="Traditional Arabic" w:hint="cs"/>
          <w:color w:val="7800FA"/>
          <w:sz w:val="30"/>
          <w:szCs w:val="30"/>
          <w:rtl/>
        </w:rPr>
        <w:t xml:space="preserve"> لِيَغْفِرَ</w:t>
      </w:r>
      <w:r>
        <w:rPr>
          <w:rFonts w:ascii="Traditional Arabic" w:hAnsi="Traditional Arabic" w:cs="Traditional Arabic" w:hint="cs"/>
          <w:color w:val="006A0F"/>
          <w:sz w:val="30"/>
          <w:szCs w:val="30"/>
          <w:rtl/>
        </w:rPr>
        <w:t xml:space="preserve"> لَكَ اللَّهُ ما تَقَدَّمَ مِنْ ذَنْبِكَ وَ ما تَأَخَّرَ</w:t>
      </w:r>
      <w:r>
        <w:rPr>
          <w:rFonts w:ascii="Traditional Arabic" w:hAnsi="Traditional Arabic" w:cs="Traditional Arabic" w:hint="cs"/>
          <w:color w:val="000000"/>
          <w:sz w:val="30"/>
          <w:szCs w:val="30"/>
          <w:rtl/>
        </w:rPr>
        <w:t>؛ المعنى‏</w:t>
      </w:r>
      <w:r>
        <w:rPr>
          <w:rFonts w:ascii="Traditional Arabic" w:hAnsi="Traditional Arabic" w:cs="Traditional Arabic" w:hint="cs"/>
          <w:color w:val="7800FA"/>
          <w:sz w:val="30"/>
          <w:szCs w:val="30"/>
          <w:rtl/>
        </w:rPr>
        <w:t xml:space="preserve"> لَيَغْفِرَنَ‏</w:t>
      </w:r>
      <w:r>
        <w:rPr>
          <w:rFonts w:ascii="Traditional Arabic" w:hAnsi="Traditional Arabic" w:cs="Traditional Arabic" w:hint="cs"/>
          <w:color w:val="000000"/>
          <w:sz w:val="30"/>
          <w:szCs w:val="30"/>
          <w:rtl/>
        </w:rPr>
        <w:t xml:space="preserve"> لك اللهُ، فلما حذف النون كسر اللام و أَعْملها إِعمال لامِ كي، قال: و ليس المعنى فتحنا لك لكي‏</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0000"/>
          <w:sz w:val="30"/>
          <w:szCs w:val="30"/>
          <w:rtl/>
        </w:rPr>
        <w:t xml:space="preserve"> اللهُ لك، و أَنْكَر الفتح سبباً للمغفرة، و أَنكر أَحمد بن يحيى هذا القول و قال: هي لام كي، قال: و معناه لكي يجتَمِع لك مع المغفرة تمامُ النعمة في الفتح، فلما انضم إِلى المغفرة شي‏ء حادث حَسُنَ فيه معنى كي؛ و كذلك قوله عز و جل:</w:t>
      </w:r>
      <w:r>
        <w:rPr>
          <w:rFonts w:ascii="Traditional Arabic" w:hAnsi="Traditional Arabic" w:cs="Traditional Arabic" w:hint="cs"/>
          <w:color w:val="006A0F"/>
          <w:sz w:val="30"/>
          <w:szCs w:val="30"/>
          <w:rtl/>
        </w:rPr>
        <w:t xml:space="preserve"> لِيَجْزِيَهُمُ اللَّهُ أَحْسَنَ ما كانُوا يَعْمَلُونَ‏</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الغُفْرةُ</w:t>
      </w:r>
      <w:r>
        <w:rPr>
          <w:rFonts w:ascii="Traditional Arabic" w:hAnsi="Traditional Arabic" w:cs="Traditional Arabic" w:hint="cs"/>
          <w:color w:val="000000"/>
          <w:sz w:val="30"/>
          <w:szCs w:val="30"/>
          <w:rtl/>
        </w:rPr>
        <w:t>: ما يغطَّى به الشي‏ء. 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الأَمْرَ</w:t>
      </w:r>
      <w:r>
        <w:rPr>
          <w:rFonts w:ascii="Traditional Arabic" w:hAnsi="Traditional Arabic" w:cs="Traditional Arabic" w:hint="cs"/>
          <w:color w:val="7800FA"/>
          <w:sz w:val="30"/>
          <w:szCs w:val="30"/>
          <w:rtl/>
        </w:rPr>
        <w:t xml:space="preserve"> بِغُفْرته‏</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غَفيرتِه‏</w:t>
      </w:r>
      <w:r>
        <w:rPr>
          <w:rFonts w:ascii="Traditional Arabic" w:hAnsi="Traditional Arabic" w:cs="Traditional Arabic" w:hint="cs"/>
          <w:color w:val="000000"/>
          <w:sz w:val="30"/>
          <w:szCs w:val="30"/>
          <w:rtl/>
        </w:rPr>
        <w:t>: أَصلحه بما ينبغي أَن يَصْلَح به. يقال:</w:t>
      </w:r>
      <w:r>
        <w:rPr>
          <w:rFonts w:ascii="Traditional Arabic" w:hAnsi="Traditional Arabic" w:cs="Traditional Arabic" w:hint="cs"/>
          <w:color w:val="7800FA"/>
          <w:sz w:val="30"/>
          <w:szCs w:val="30"/>
          <w:rtl/>
        </w:rPr>
        <w:t xml:space="preserve"> اغْفِروا</w:t>
      </w:r>
      <w:r>
        <w:rPr>
          <w:rFonts w:ascii="Traditional Arabic" w:hAnsi="Traditional Arabic" w:cs="Traditional Arabic" w:hint="cs"/>
          <w:color w:val="000000"/>
          <w:sz w:val="30"/>
          <w:szCs w:val="30"/>
          <w:rtl/>
        </w:rPr>
        <w:t xml:space="preserve"> هذا الأَمرَ</w:t>
      </w:r>
      <w:r>
        <w:rPr>
          <w:rFonts w:ascii="Traditional Arabic" w:hAnsi="Traditional Arabic" w:cs="Traditional Arabic" w:hint="cs"/>
          <w:color w:val="7800FA"/>
          <w:sz w:val="30"/>
          <w:szCs w:val="30"/>
          <w:rtl/>
        </w:rPr>
        <w:t xml:space="preserve"> بِغُفْرتِه‏</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غَفيرتِه‏</w:t>
      </w:r>
      <w:r>
        <w:rPr>
          <w:rFonts w:ascii="Traditional Arabic" w:hAnsi="Traditional Arabic" w:cs="Traditional Arabic" w:hint="cs"/>
          <w:color w:val="000000"/>
          <w:sz w:val="30"/>
          <w:szCs w:val="30"/>
          <w:rtl/>
        </w:rPr>
        <w:t xml:space="preserve"> أَي أَصْلحوه بما ينبغي أَن يُصْلَح. وما عندهم عَذيرةٌ و لا</w:t>
      </w:r>
      <w:r>
        <w:rPr>
          <w:rFonts w:ascii="Traditional Arabic" w:hAnsi="Traditional Arabic" w:cs="Traditional Arabic" w:hint="cs"/>
          <w:color w:val="7800FA"/>
          <w:sz w:val="30"/>
          <w:szCs w:val="30"/>
          <w:rtl/>
        </w:rPr>
        <w:t xml:space="preserve"> غَفِيرة</w:t>
      </w:r>
      <w:r>
        <w:rPr>
          <w:rFonts w:ascii="Traditional Arabic" w:hAnsi="Traditional Arabic" w:cs="Traditional Arabic" w:hint="cs"/>
          <w:color w:val="000000"/>
          <w:sz w:val="30"/>
          <w:szCs w:val="30"/>
          <w:rtl/>
        </w:rPr>
        <w:t xml:space="preserve"> أَي لا يَعْذِرون و لا</w:t>
      </w:r>
      <w:r>
        <w:rPr>
          <w:rFonts w:ascii="Traditional Arabic" w:hAnsi="Traditional Arabic" w:cs="Traditional Arabic" w:hint="cs"/>
          <w:color w:val="7800FA"/>
          <w:sz w:val="30"/>
          <w:szCs w:val="30"/>
          <w:rtl/>
        </w:rPr>
        <w:t xml:space="preserve"> يَغفِرون‏</w:t>
      </w:r>
      <w:r>
        <w:rPr>
          <w:rFonts w:ascii="Traditional Arabic" w:hAnsi="Traditional Arabic" w:cs="Traditional Arabic" w:hint="cs"/>
          <w:color w:val="000000"/>
          <w:sz w:val="30"/>
          <w:szCs w:val="30"/>
          <w:rtl/>
        </w:rPr>
        <w:t xml:space="preserve"> ذنباً لأَحد؛</w:t>
      </w:r>
    </w:p>
    <w:p w:rsidR="00F92A69" w:rsidRDefault="00F92A69" w:rsidP="00F92A69">
      <w:pPr>
        <w:pStyle w:val="NormalWeb"/>
        <w:bidi/>
        <w:rPr>
          <w:rFonts w:ascii="Traditional Arabic" w:hAnsi="Traditional Arabic" w:cs="Traditional Arabic"/>
          <w:color w:val="242887"/>
          <w:sz w:val="30"/>
          <w:szCs w:val="30"/>
          <w:rtl/>
        </w:rPr>
      </w:pPr>
      <w:r>
        <w:rPr>
          <w:rFonts w:ascii="Traditional Arabic" w:hAnsi="Traditional Arabic" w:cs="Traditional Arabic" w:hint="cs"/>
          <w:color w:val="780000"/>
          <w:sz w:val="30"/>
          <w:szCs w:val="30"/>
          <w:rtl/>
        </w:rPr>
        <w:t>قال صخر الغَيّ‏</w:t>
      </w:r>
      <w:r>
        <w:rPr>
          <w:rFonts w:ascii="Traditional Arabic" w:hAnsi="Traditional Arabic" w:cs="Traditional Arabic" w:hint="cs"/>
          <w:color w:val="242887"/>
          <w:sz w:val="30"/>
          <w:szCs w:val="30"/>
          <w:rtl/>
        </w:rPr>
        <w:t>، و كان خرج هو و جماعة من أَصحابها إلى بعض متوجّهاتهم فصادفوا في طريقهم بني المصطلق، فهرب أَصحابه فصاح بهم و هو يقول:</w:t>
      </w:r>
    </w:p>
    <w:p w:rsidR="00F92A69" w:rsidRDefault="00F92A69">
      <w:pPr>
        <w:tabs>
          <w:tab w:val="left" w:pos="3667"/>
          <w:tab w:val="left" w:pos="4482"/>
        </w:tabs>
        <w:rPr>
          <w:sz w:val="24"/>
          <w:szCs w:val="24"/>
        </w:rPr>
      </w:pPr>
      <w:r>
        <w:rPr>
          <w:rFonts w:ascii="Traditional Arabic" w:hAnsi="Traditional Arabic" w:cs="Traditional Arabic"/>
          <w:color w:val="7800FA"/>
          <w:sz w:val="30"/>
          <w:szCs w:val="30"/>
          <w:rtl/>
        </w:rPr>
        <w:t>يا قوم لَيْسَت فيهمُ‏</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غَفِيرهْ‏،</w:t>
      </w:r>
      <w:r>
        <w:rPr>
          <w:sz w:val="24"/>
          <w:szCs w:val="24"/>
        </w:rPr>
        <w:tab/>
      </w:r>
      <w:r>
        <w:rPr>
          <w:sz w:val="24"/>
          <w:szCs w:val="24"/>
        </w:rPr>
        <w:tab/>
      </w:r>
      <w:r>
        <w:rPr>
          <w:rFonts w:ascii="Traditional Arabic" w:hAnsi="Traditional Arabic" w:cs="Traditional Arabic"/>
          <w:color w:val="7800FA"/>
          <w:sz w:val="30"/>
          <w:szCs w:val="30"/>
          <w:rtl/>
        </w:rPr>
        <w:t>فامْشُوا كما تَمْشي جِمالُ الحِيرهْ</w:t>
      </w:r>
      <w:r>
        <w:rPr>
          <w:rFonts w:ascii="Traditional Arabic" w:hAnsi="Traditional Arabic" w:cs="Traditional Arabic"/>
          <w:color w:val="7800FA"/>
          <w:sz w:val="30"/>
          <w:szCs w:val="30"/>
        </w:rPr>
        <w:t>.</w:t>
      </w:r>
    </w:p>
    <w:p w:rsidR="00F92A69" w:rsidRDefault="00F92A69">
      <w:pPr>
        <w:tabs>
          <w:tab w:val="left" w:pos="3667"/>
          <w:tab w:val="left" w:pos="4482"/>
        </w:tabs>
        <w:rPr>
          <w:sz w:val="20"/>
          <w:szCs w:val="20"/>
        </w:rPr>
      </w:pPr>
      <w:r>
        <w:rPr>
          <w:sz w:val="24"/>
          <w:szCs w:val="24"/>
        </w:rPr>
        <w:tab/>
      </w:r>
      <w:r>
        <w:rPr>
          <w:sz w:val="20"/>
          <w:szCs w:val="20"/>
        </w:rPr>
        <w:tab/>
      </w:r>
    </w:p>
    <w:p w:rsidR="00F92A69" w:rsidRDefault="00F92A69" w:rsidP="00F92A69">
      <w:pPr>
        <w:pStyle w:val="NormalWeb"/>
        <w:bidi/>
        <w:rPr>
          <w:rtl/>
        </w:rPr>
      </w:pPr>
    </w:p>
    <w:p w:rsidR="00F92A69" w:rsidRDefault="00F92A69" w:rsidP="00F92A69">
      <w:pPr>
        <w:pStyle w:val="NormalWeb"/>
        <w:bidi/>
        <w:rPr>
          <w:rtl/>
        </w:rPr>
      </w:pPr>
      <w:r>
        <w:rPr>
          <w:rFonts w:ascii="Traditional Arabic" w:hAnsi="Traditional Arabic" w:cs="Traditional Arabic" w:hint="cs"/>
          <w:color w:val="000000"/>
          <w:sz w:val="30"/>
          <w:szCs w:val="30"/>
          <w:rtl/>
        </w:rPr>
        <w:t>يقول: لا</w:t>
      </w:r>
      <w:r>
        <w:rPr>
          <w:rFonts w:ascii="Traditional Arabic" w:hAnsi="Traditional Arabic" w:cs="Traditional Arabic" w:hint="cs"/>
          <w:color w:val="7800FA"/>
          <w:sz w:val="30"/>
          <w:szCs w:val="30"/>
          <w:rtl/>
        </w:rPr>
        <w:t xml:space="preserve"> يَغفرون‏</w:t>
      </w:r>
      <w:r>
        <w:rPr>
          <w:rFonts w:ascii="Traditional Arabic" w:hAnsi="Traditional Arabic" w:cs="Traditional Arabic" w:hint="cs"/>
          <w:color w:val="000000"/>
          <w:sz w:val="30"/>
          <w:szCs w:val="30"/>
          <w:rtl/>
        </w:rPr>
        <w:t xml:space="preserve"> ذنب أَحد منكم إِن ظفروا به، فامشوا كما تمشي جمالُ الحيرة أَي تَثاقَلوا في سيركم و لا تُخِفّوه، و خصّ جمالَ الحيرة لأَنها كانت تحمل الأَثقال، أَي مانِعوا عن أَنفسكم و لا تَهْرُبوا. و</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المِغْفرةُ</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زَرَدٌ ينسج من الدروع على قدر الرأْس يلبس تحت القلنسوة، و قيل: هو رَفْرَفُ البيضة، و قيل: هو حَلقٌ يَتَقَنَّعُ به المُتَسَلِّح. قال ابن شميل:</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000000"/>
          <w:sz w:val="30"/>
          <w:szCs w:val="30"/>
          <w:rtl/>
        </w:rPr>
        <w:t xml:space="preserve"> حِلَقٌ يجعلُها الرجل أَسفلَ البيضة تُسْبَغ على العنُق فتَقِيه، قال: و ربما كان‏</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000000"/>
          <w:sz w:val="30"/>
          <w:szCs w:val="30"/>
          <w:rtl/>
        </w:rPr>
        <w:t xml:space="preserve"> مثلَ القلنسوة غير أَنها أَوسع يُلْقِيها الرجل على رأْسه فتبلغ الدرع، ثم يَلْبَس البيضة فوقها، فذلك‏</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000000"/>
          <w:sz w:val="30"/>
          <w:szCs w:val="30"/>
          <w:rtl/>
        </w:rPr>
        <w:t xml:space="preserve"> يُرفّلُ على العاتقين، و ربما جُعل‏</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000000"/>
          <w:sz w:val="30"/>
          <w:szCs w:val="30"/>
          <w:rtl/>
        </w:rPr>
        <w:t xml:space="preserve"> من ديباج و خَزٍّ أَسفلَ البيضة. و</w:t>
      </w:r>
    </w:p>
    <w:p w:rsidR="00F92A69" w:rsidRDefault="00F92A69" w:rsidP="00F92A69">
      <w:pPr>
        <w:pStyle w:val="NormalWeb"/>
        <w:bidi/>
        <w:rPr>
          <w:rtl/>
        </w:rPr>
      </w:pPr>
      <w:r>
        <w:rPr>
          <w:rFonts w:ascii="Traditional Arabic" w:hAnsi="Traditional Arabic" w:cs="Traditional Arabic" w:hint="cs"/>
          <w:color w:val="780000"/>
          <w:sz w:val="30"/>
          <w:szCs w:val="30"/>
          <w:rtl/>
        </w:rPr>
        <w:t>في حديث الحديبية</w:t>
      </w:r>
      <w:r>
        <w:rPr>
          <w:rFonts w:ascii="Traditional Arabic" w:hAnsi="Traditional Arabic" w:cs="Traditional Arabic" w:hint="cs"/>
          <w:color w:val="242887"/>
          <w:sz w:val="30"/>
          <w:szCs w:val="30"/>
          <w:rtl/>
        </w:rPr>
        <w:t>: و المغيرة بن شعبة عليه‏</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242887"/>
          <w:sz w:val="30"/>
          <w:szCs w:val="30"/>
          <w:rtl/>
        </w:rPr>
        <w:t>.</w:t>
      </w:r>
    </w:p>
    <w:p w:rsidR="00F92A69" w:rsidRDefault="00F92A69" w:rsidP="00F92A69">
      <w:pPr>
        <w:pStyle w:val="NormalWeb"/>
        <w:bidi/>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 هو ما يلبَسُه الدارع على رأْسه من الزرد و نحوه. و</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بالكسر: خرقة تلبسها المرأَة فتغطي رأْسها ما قَبَلَ منه وما دَبَرَ غير وَسْطِ رأْسها، و قيل:</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xml:space="preserve"> خرقة تكون دون المِقْنَعة تُوَقِّي بها المرأَة الخمارَ من الدُّهْن، و</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xml:space="preserve"> الرقعة التي تكون على حزّ القوس الذي يجري عليه الوتر، و قيل:</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xml:space="preserve"> جلدة تكون على رأْس القوس يجري عليها الوتر، و</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xml:space="preserve"> السحابة فوق السحابة، و في التهذيب: سَحابة تراها كأَنها فَوق سحابة، و</w:t>
      </w:r>
      <w:r>
        <w:rPr>
          <w:rFonts w:ascii="Traditional Arabic" w:hAnsi="Traditional Arabic" w:cs="Traditional Arabic" w:hint="cs"/>
          <w:color w:val="7800FA"/>
          <w:sz w:val="30"/>
          <w:szCs w:val="30"/>
          <w:rtl/>
        </w:rPr>
        <w:t xml:space="preserve"> الغِفارةُ</w:t>
      </w:r>
      <w:r>
        <w:rPr>
          <w:rFonts w:ascii="Traditional Arabic" w:hAnsi="Traditional Arabic" w:cs="Traditional Arabic" w:hint="cs"/>
          <w:color w:val="000000"/>
          <w:sz w:val="30"/>
          <w:szCs w:val="30"/>
          <w:rtl/>
        </w:rPr>
        <w:t xml:space="preserve"> رأْسُ الجبل.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البَطْنُ؛ قال:</w:t>
      </w:r>
    </w:p>
    <w:p w:rsidR="00F92A69" w:rsidRDefault="00F92A69">
      <w:pPr>
        <w:tabs>
          <w:tab w:val="left" w:pos="3667"/>
          <w:tab w:val="left" w:pos="4482"/>
        </w:tabs>
        <w:rPr>
          <w:sz w:val="24"/>
          <w:szCs w:val="24"/>
        </w:rPr>
      </w:pPr>
      <w:r>
        <w:rPr>
          <w:rFonts w:ascii="Traditional Arabic" w:hAnsi="Traditional Arabic" w:cs="Traditional Arabic"/>
          <w:color w:val="7800FA"/>
          <w:sz w:val="30"/>
          <w:szCs w:val="30"/>
          <w:rtl/>
        </w:rPr>
        <w:t>هو القارِبُ التالي له كلُّ قاربٍ،</w:t>
      </w:r>
      <w:r>
        <w:rPr>
          <w:sz w:val="24"/>
          <w:szCs w:val="24"/>
        </w:rPr>
        <w:tab/>
      </w:r>
      <w:r>
        <w:rPr>
          <w:sz w:val="24"/>
          <w:szCs w:val="24"/>
        </w:rPr>
        <w:tab/>
      </w:r>
      <w:r>
        <w:rPr>
          <w:rFonts w:ascii="Traditional Arabic" w:hAnsi="Traditional Arabic" w:cs="Traditional Arabic"/>
          <w:color w:val="7800FA"/>
          <w:sz w:val="30"/>
          <w:szCs w:val="30"/>
          <w:rtl/>
        </w:rPr>
        <w:t>و ذو الصَّدَرِ النامي، إذا بَلَغَ‏</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الغَفْرا</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2241"/>
        <w:gridCol w:w="2242"/>
      </w:tblGrid>
      <w:tr w:rsidR="00F92A69" w:rsidTr="00F92A69">
        <w:trPr>
          <w:tblCellSpacing w:w="0" w:type="dxa"/>
          <w:jc w:val="center"/>
        </w:trPr>
        <w:tc>
          <w:tcPr>
            <w:tcW w:w="2250" w:type="pct"/>
            <w:vAlign w:val="center"/>
            <w:hideMark/>
          </w:tcPr>
          <w:p w:rsidR="00F92A69" w:rsidRDefault="00F92A69">
            <w:pPr>
              <w:jc w:val="center"/>
              <w:rPr>
                <w:sz w:val="24"/>
                <w:szCs w:val="24"/>
              </w:rPr>
            </w:pPr>
          </w:p>
        </w:tc>
        <w:tc>
          <w:tcPr>
            <w:tcW w:w="0" w:type="auto"/>
            <w:vAlign w:val="center"/>
            <w:hideMark/>
          </w:tcPr>
          <w:p w:rsidR="00F92A69" w:rsidRDefault="00F92A69">
            <w:pPr>
              <w:rPr>
                <w:sz w:val="20"/>
                <w:szCs w:val="20"/>
              </w:rPr>
            </w:pPr>
          </w:p>
        </w:tc>
        <w:tc>
          <w:tcPr>
            <w:tcW w:w="0" w:type="auto"/>
            <w:vAlign w:val="center"/>
            <w:hideMark/>
          </w:tcPr>
          <w:p w:rsidR="00F92A69" w:rsidRDefault="00F92A69">
            <w:pPr>
              <w:rPr>
                <w:sz w:val="20"/>
                <w:szCs w:val="20"/>
              </w:rPr>
            </w:pPr>
          </w:p>
        </w:tc>
      </w:tr>
    </w:tbl>
    <w:p w:rsidR="00F92A69" w:rsidRDefault="00F92A69" w:rsidP="00F92A69">
      <w:pPr>
        <w:pStyle w:val="NormalWeb"/>
        <w:bidi/>
        <w:rPr>
          <w:rtl/>
        </w:rPr>
      </w:pPr>
    </w:p>
    <w:p w:rsidR="00F92A69" w:rsidRDefault="00F92A69" w:rsidP="00F92A69">
      <w:pPr>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زِئْبِرُ الثوب و ما شاكله، واحدته غَفْرة. 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الثوبُ، بالكسر،</w:t>
      </w:r>
      <w:r>
        <w:rPr>
          <w:rFonts w:ascii="Traditional Arabic" w:hAnsi="Traditional Arabic" w:cs="Traditional Arabic" w:hint="cs"/>
          <w:color w:val="7800FA"/>
          <w:sz w:val="30"/>
          <w:szCs w:val="30"/>
          <w:rtl/>
        </w:rPr>
        <w:t xml:space="preserve"> يَغْفَرُ غَفَراً</w:t>
      </w:r>
      <w:r>
        <w:rPr>
          <w:rFonts w:ascii="Traditional Arabic" w:hAnsi="Traditional Arabic" w:cs="Traditional Arabic" w:hint="cs"/>
          <w:color w:val="000000"/>
          <w:sz w:val="30"/>
          <w:szCs w:val="30"/>
          <w:rtl/>
        </w:rPr>
        <w:t>: ثارَ زِئْبِرُه؛ و</w:t>
      </w:r>
      <w:r>
        <w:rPr>
          <w:rFonts w:ascii="Traditional Arabic" w:hAnsi="Traditional Arabic" w:cs="Traditional Arabic" w:hint="cs"/>
          <w:color w:val="7800FA"/>
          <w:sz w:val="30"/>
          <w:szCs w:val="30"/>
          <w:rtl/>
        </w:rPr>
        <w:t xml:space="preserve"> اغْفارَّ اغْفِيراراً</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الغَفارُ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000000"/>
          <w:sz w:val="30"/>
          <w:szCs w:val="30"/>
          <w:rtl/>
        </w:rPr>
        <w:t>: شَعرُ العنُقِ و اللحيين و الجبهة و القفا. 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الجسدِ و</w:t>
      </w:r>
      <w:r>
        <w:rPr>
          <w:rFonts w:ascii="Traditional Arabic" w:hAnsi="Traditional Arabic" w:cs="Traditional Arabic" w:hint="cs"/>
          <w:color w:val="7800FA"/>
          <w:sz w:val="30"/>
          <w:szCs w:val="30"/>
          <w:rtl/>
        </w:rPr>
        <w:t xml:space="preserve"> غُفارُه‏</w:t>
      </w:r>
      <w:r>
        <w:rPr>
          <w:rFonts w:ascii="Traditional Arabic" w:hAnsi="Traditional Arabic" w:cs="Traditional Arabic" w:hint="cs"/>
          <w:color w:val="000000"/>
          <w:sz w:val="30"/>
          <w:szCs w:val="30"/>
          <w:rtl/>
        </w:rPr>
        <w:t>: شعرُه، و قيل: هو الشعر الصغير القصير الذي هو مثل الزَّغَب، و قيل:</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شعر كالزغب يكون على ساق المرأة و الجبهة و نحو ذلك، و كذلك‏</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بالتحريك؛ قال الراجز:</w:t>
      </w:r>
    </w:p>
    <w:p w:rsidR="00F92A69" w:rsidRDefault="00F92A69">
      <w:pPr>
        <w:tabs>
          <w:tab w:val="left" w:pos="3667"/>
          <w:tab w:val="left" w:pos="4482"/>
        </w:tabs>
        <w:rPr>
          <w:sz w:val="24"/>
          <w:szCs w:val="24"/>
        </w:rPr>
      </w:pPr>
      <w:r>
        <w:rPr>
          <w:rFonts w:ascii="Traditional Arabic" w:hAnsi="Traditional Arabic" w:cs="Traditional Arabic"/>
          <w:color w:val="7800FA"/>
          <w:sz w:val="30"/>
          <w:szCs w:val="30"/>
          <w:rtl/>
        </w:rPr>
        <w:t>قد عَلِمَت خَوْدٌ بساقَيْها</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الغَفَرْ</w:t>
      </w:r>
      <w:r>
        <w:rPr>
          <w:sz w:val="24"/>
          <w:szCs w:val="24"/>
        </w:rPr>
        <w:tab/>
      </w:r>
      <w:r>
        <w:rPr>
          <w:sz w:val="24"/>
          <w:szCs w:val="24"/>
        </w:rPr>
        <w:tab/>
      </w:r>
      <w:r>
        <w:rPr>
          <w:rFonts w:ascii="Traditional Arabic" w:hAnsi="Traditional Arabic" w:cs="Traditional Arabic"/>
          <w:color w:val="7800FA"/>
          <w:sz w:val="30"/>
          <w:szCs w:val="30"/>
          <w:rtl/>
        </w:rPr>
        <w:t>لَيَرْوِيَنْ أَو لَيَبِيدَنَّ الشَّجَرْ</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2241"/>
        <w:gridCol w:w="2242"/>
      </w:tblGrid>
      <w:tr w:rsidR="00F92A69" w:rsidTr="00F92A69">
        <w:trPr>
          <w:tblCellSpacing w:w="0" w:type="dxa"/>
          <w:jc w:val="center"/>
        </w:trPr>
        <w:tc>
          <w:tcPr>
            <w:tcW w:w="2250" w:type="pct"/>
            <w:vAlign w:val="center"/>
            <w:hideMark/>
          </w:tcPr>
          <w:p w:rsidR="00F92A69" w:rsidRDefault="00F92A69">
            <w:pPr>
              <w:jc w:val="center"/>
              <w:rPr>
                <w:sz w:val="24"/>
                <w:szCs w:val="24"/>
              </w:rPr>
            </w:pPr>
          </w:p>
        </w:tc>
        <w:tc>
          <w:tcPr>
            <w:tcW w:w="0" w:type="auto"/>
            <w:vAlign w:val="center"/>
            <w:hideMark/>
          </w:tcPr>
          <w:p w:rsidR="00F92A69" w:rsidRDefault="00F92A69">
            <w:pPr>
              <w:rPr>
                <w:sz w:val="20"/>
                <w:szCs w:val="20"/>
              </w:rPr>
            </w:pPr>
          </w:p>
        </w:tc>
        <w:tc>
          <w:tcPr>
            <w:tcW w:w="0" w:type="auto"/>
            <w:vAlign w:val="center"/>
            <w:hideMark/>
          </w:tcPr>
          <w:p w:rsidR="00F92A69" w:rsidRDefault="00F92A69">
            <w:pPr>
              <w:rPr>
                <w:sz w:val="20"/>
                <w:szCs w:val="20"/>
              </w:rPr>
            </w:pPr>
          </w:p>
        </w:tc>
      </w:tr>
    </w:tbl>
    <w:p w:rsidR="00F92A69" w:rsidRDefault="00F92A69" w:rsidP="00F92A69">
      <w:pPr>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و</w:t>
      </w:r>
      <w:r>
        <w:rPr>
          <w:rFonts w:ascii="Traditional Arabic" w:hAnsi="Traditional Arabic" w:cs="Traditional Arabic" w:hint="cs"/>
          <w:color w:val="7800FA"/>
          <w:sz w:val="30"/>
          <w:szCs w:val="30"/>
          <w:rtl/>
        </w:rPr>
        <w:t xml:space="preserve"> الغُفارُ</w:t>
      </w:r>
      <w:r>
        <w:rPr>
          <w:rFonts w:ascii="Traditional Arabic" w:hAnsi="Traditional Arabic" w:cs="Traditional Arabic" w:hint="cs"/>
          <w:color w:val="000000"/>
          <w:sz w:val="30"/>
          <w:szCs w:val="30"/>
          <w:rtl/>
        </w:rPr>
        <w:t>، بالضم: لغة في‏</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و هو الزغب؛ قال الراجز:</w:t>
      </w:r>
    </w:p>
    <w:p w:rsidR="00F92A69" w:rsidRDefault="00F92A69">
      <w:pPr>
        <w:tabs>
          <w:tab w:val="left" w:pos="3667"/>
          <w:tab w:val="left" w:pos="4482"/>
        </w:tabs>
        <w:rPr>
          <w:sz w:val="24"/>
          <w:szCs w:val="24"/>
        </w:rPr>
      </w:pPr>
      <w:r>
        <w:rPr>
          <w:rFonts w:ascii="Traditional Arabic" w:hAnsi="Traditional Arabic" w:cs="Traditional Arabic"/>
          <w:color w:val="7800FA"/>
          <w:sz w:val="30"/>
          <w:szCs w:val="30"/>
          <w:rtl/>
        </w:rPr>
        <w:t>تُبْدِي نَقيًّا زانَها خِمارُها،</w:t>
      </w:r>
      <w:r>
        <w:rPr>
          <w:sz w:val="24"/>
          <w:szCs w:val="24"/>
        </w:rPr>
        <w:tab/>
      </w:r>
      <w:r>
        <w:rPr>
          <w:sz w:val="24"/>
          <w:szCs w:val="24"/>
        </w:rPr>
        <w:tab/>
      </w:r>
      <w:r>
        <w:rPr>
          <w:rFonts w:ascii="Traditional Arabic" w:hAnsi="Traditional Arabic" w:cs="Traditional Arabic"/>
          <w:color w:val="7800FA"/>
          <w:sz w:val="30"/>
          <w:szCs w:val="30"/>
          <w:rtl/>
        </w:rPr>
        <w:t>و قُسْطةً ما شأنَها غُفارُها</w:t>
      </w:r>
    </w:p>
    <w:p w:rsidR="00F92A69" w:rsidRDefault="00F92A69">
      <w:pPr>
        <w:tabs>
          <w:tab w:val="left" w:pos="3667"/>
          <w:tab w:val="left" w:pos="4482"/>
        </w:tabs>
        <w:rPr>
          <w:sz w:val="20"/>
          <w:szCs w:val="20"/>
        </w:rPr>
      </w:pPr>
      <w:r>
        <w:rPr>
          <w:sz w:val="24"/>
          <w:szCs w:val="24"/>
        </w:rPr>
        <w:tab/>
      </w:r>
      <w:r>
        <w:rPr>
          <w:sz w:val="20"/>
          <w:szCs w:val="20"/>
        </w:rPr>
        <w:tab/>
      </w:r>
    </w:p>
    <w:p w:rsidR="00F92A69" w:rsidRDefault="00F92A69" w:rsidP="00F92A69">
      <w:pPr>
        <w:rPr>
          <w:rFonts w:ascii="Times New Roman" w:hAnsi="Times New Roman" w:cs="Times New Roman"/>
          <w:sz w:val="24"/>
          <w:szCs w:val="24"/>
          <w:rtl/>
        </w:rPr>
      </w:pPr>
      <w:r>
        <w:rPr>
          <w:rFonts w:ascii="Traditional Arabic" w:hAnsi="Traditional Arabic" w:cs="Traditional Arabic" w:hint="cs"/>
          <w:color w:val="000000"/>
          <w:sz w:val="30"/>
          <w:szCs w:val="30"/>
          <w:rtl/>
        </w:rPr>
        <w:t>القُسْطة: عَظْمُ الساق. قال الجوهري: و لست أَرويه عن أَحد. و</w:t>
      </w:r>
      <w:r>
        <w:rPr>
          <w:rFonts w:ascii="Traditional Arabic" w:hAnsi="Traditional Arabic" w:cs="Traditional Arabic" w:hint="cs"/>
          <w:color w:val="7800FA"/>
          <w:sz w:val="30"/>
          <w:szCs w:val="30"/>
          <w:rtl/>
        </w:rPr>
        <w:t xml:space="preserve"> الغَفيرةُ</w:t>
      </w:r>
      <w:r>
        <w:rPr>
          <w:rFonts w:ascii="Traditional Arabic" w:hAnsi="Traditional Arabic" w:cs="Traditional Arabic" w:hint="cs"/>
          <w:color w:val="000000"/>
          <w:sz w:val="30"/>
          <w:szCs w:val="30"/>
          <w:rtl/>
        </w:rPr>
        <w:t>: الشعر الذي يكون على الأُذُن. قال أَبو حنيفة: يقال رجل‏</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القفا، في قفاه‏</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و امرأَة</w:t>
      </w:r>
      <w:r>
        <w:rPr>
          <w:rFonts w:ascii="Traditional Arabic" w:hAnsi="Traditional Arabic" w:cs="Traditional Arabic" w:hint="cs"/>
          <w:color w:val="7800FA"/>
          <w:sz w:val="30"/>
          <w:szCs w:val="30"/>
          <w:rtl/>
        </w:rPr>
        <w:t xml:space="preserve"> غَفِرةُ</w:t>
      </w:r>
      <w:r>
        <w:rPr>
          <w:rFonts w:ascii="Traditional Arabic" w:hAnsi="Traditional Arabic" w:cs="Traditional Arabic" w:hint="cs"/>
          <w:color w:val="000000"/>
          <w:sz w:val="30"/>
          <w:szCs w:val="30"/>
          <w:rtl/>
        </w:rPr>
        <w:t xml:space="preserve"> الوجهِ إِذا كان في وجهها</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الدابة: نباتُ الشعر في </w:t>
      </w:r>
      <w:r>
        <w:rPr>
          <w:rFonts w:ascii="Traditional Arabic" w:hAnsi="Traditional Arabic" w:cs="Traditional Arabic" w:hint="cs"/>
          <w:color w:val="000000"/>
          <w:sz w:val="30"/>
          <w:szCs w:val="30"/>
          <w:rtl/>
        </w:rPr>
        <w:lastRenderedPageBreak/>
        <w:t>موضع العرف.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أَيضاً: هُدْبُ الثوب و هدبُ الخمائص و هي القُطُ دِقاقُها و لِينُها و ليس هو أَطرافَ الأَرْدِيةِ و لا الملاحفِ. 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الكلإِ: صِغارُه؛ و</w:t>
      </w:r>
      <w:r>
        <w:rPr>
          <w:rFonts w:ascii="Traditional Arabic" w:hAnsi="Traditional Arabic" w:cs="Traditional Arabic" w:hint="cs"/>
          <w:color w:val="7800FA"/>
          <w:sz w:val="30"/>
          <w:szCs w:val="30"/>
          <w:rtl/>
        </w:rPr>
        <w:t xml:space="preserve"> أَغْفَرت‏</w:t>
      </w:r>
      <w:r>
        <w:rPr>
          <w:rFonts w:ascii="Traditional Arabic" w:hAnsi="Traditional Arabic" w:cs="Traditional Arabic" w:hint="cs"/>
          <w:color w:val="000000"/>
          <w:sz w:val="30"/>
          <w:szCs w:val="30"/>
          <w:rtl/>
        </w:rPr>
        <w:t xml:space="preserve"> الأَرضُ: نبَتَ فيها شي‏ء منه.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نوع من التَّفِرة رِبْعِيٌّ ينبت في السَّهْل و الآكام كأَنه عصافيرُ خُضْرٌ قِيامٌ إِذا كان أَخضر، فإِذا يبس فكأَنه حُمْرٌ غير قيام. و جاء القوم جَمًّا</w:t>
      </w:r>
      <w:r>
        <w:rPr>
          <w:rFonts w:ascii="Traditional Arabic" w:hAnsi="Traditional Arabic" w:cs="Traditional Arabic" w:hint="cs"/>
          <w:color w:val="7800FA"/>
          <w:sz w:val="30"/>
          <w:szCs w:val="30"/>
          <w:rtl/>
        </w:rPr>
        <w:t xml:space="preserve"> غَفيراً</w:t>
      </w:r>
      <w:r>
        <w:rPr>
          <w:rFonts w:ascii="Traditional Arabic" w:hAnsi="Traditional Arabic" w:cs="Traditional Arabic" w:hint="cs"/>
          <w:color w:val="000000"/>
          <w:sz w:val="30"/>
          <w:szCs w:val="30"/>
          <w:rtl/>
        </w:rPr>
        <w:t xml:space="preserve"> و جَمَّاءَ</w:t>
      </w:r>
      <w:r>
        <w:rPr>
          <w:rFonts w:ascii="Traditional Arabic" w:hAnsi="Traditional Arabic" w:cs="Traditional Arabic" w:hint="cs"/>
          <w:color w:val="7800FA"/>
          <w:sz w:val="30"/>
          <w:szCs w:val="30"/>
          <w:rtl/>
        </w:rPr>
        <w:t xml:space="preserve"> غَفيراً</w:t>
      </w:r>
      <w:r>
        <w:rPr>
          <w:rFonts w:ascii="Traditional Arabic" w:hAnsi="Traditional Arabic" w:cs="Traditional Arabic" w:hint="cs"/>
          <w:color w:val="000000"/>
          <w:sz w:val="30"/>
          <w:szCs w:val="30"/>
          <w:rtl/>
        </w:rPr>
        <w:t>، ممدود، و جَمَ‏</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000000"/>
          <w:sz w:val="30"/>
          <w:szCs w:val="30"/>
          <w:rtl/>
        </w:rPr>
        <w:t xml:space="preserve"> و جمّاء</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000000"/>
          <w:sz w:val="30"/>
          <w:szCs w:val="30"/>
          <w:rtl/>
        </w:rPr>
        <w:t xml:space="preserve"> و الجَمّاءَ</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000000"/>
          <w:sz w:val="30"/>
          <w:szCs w:val="30"/>
          <w:rtl/>
        </w:rPr>
        <w:t xml:space="preserve"> أَي جاؤوا بجماعتهم الشريفُ و الوضيع و لم يتخلّفْ أَحد و كانت فيهم كثرة؛ و لم يَحْكِ سيبويه إِلا الجَمَّاءَ</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000000"/>
          <w:sz w:val="30"/>
          <w:szCs w:val="30"/>
          <w:rtl/>
        </w:rPr>
        <w:t>، و قال: هو من الأَحوال التي دخلها الأَلف و اللام، و هو نادر، و قال:</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000000"/>
          <w:sz w:val="30"/>
          <w:szCs w:val="30"/>
          <w:rtl/>
        </w:rPr>
        <w:t xml:space="preserve"> وصفٌ لازم للجَمّاء يعني أَنك لا تقول الجَمّاء و تسكت. و يقال أَيضاً: جاؤوا جَمّاءَ</w:t>
      </w:r>
      <w:r>
        <w:rPr>
          <w:rFonts w:ascii="Traditional Arabic" w:hAnsi="Traditional Arabic" w:cs="Traditional Arabic" w:hint="cs"/>
          <w:color w:val="7800FA"/>
          <w:sz w:val="30"/>
          <w:szCs w:val="30"/>
          <w:rtl/>
        </w:rPr>
        <w:t xml:space="preserve"> الغَفيرة</w:t>
      </w:r>
      <w:r>
        <w:rPr>
          <w:rFonts w:ascii="Traditional Arabic" w:hAnsi="Traditional Arabic" w:cs="Traditional Arabic" w:hint="cs"/>
          <w:color w:val="000000"/>
          <w:sz w:val="30"/>
          <w:szCs w:val="30"/>
          <w:rtl/>
        </w:rPr>
        <w:t xml:space="preserve"> و جاؤوا بجَمَّاءِ</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الغَفيرة</w:t>
      </w:r>
      <w:r>
        <w:rPr>
          <w:rFonts w:ascii="Traditional Arabic" w:hAnsi="Traditional Arabic" w:cs="Traditional Arabic" w:hint="cs"/>
          <w:color w:val="000000"/>
          <w:sz w:val="30"/>
          <w:szCs w:val="30"/>
          <w:rtl/>
        </w:rPr>
        <w:t>، لغات كلها. و الجَمّاء</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000000"/>
          <w:sz w:val="30"/>
          <w:szCs w:val="30"/>
          <w:rtl/>
        </w:rPr>
        <w:t>: اسم و ليس بفعل إِلَّا أَنه ينصب كما تنصب المصادر التي هي في معناه، كقولك: جاؤوني جميعاً و قاطبةً و طُرًّا و كافَّةً، و أَدخلوا فيه الأَلف و اللام كما أَدخلوهما في قولهم: أَوْرَدَها العِراكَ أَي أَوردها عِراكاً. و</w:t>
      </w:r>
    </w:p>
    <w:p w:rsidR="00F92A69" w:rsidRDefault="00F92A69" w:rsidP="00F92A69">
      <w:pPr>
        <w:pStyle w:val="NormalWeb"/>
        <w:bidi/>
        <w:rPr>
          <w:rtl/>
        </w:rPr>
      </w:pPr>
      <w:r>
        <w:rPr>
          <w:rFonts w:ascii="Traditional Arabic" w:hAnsi="Traditional Arabic" w:cs="Traditional Arabic" w:hint="cs"/>
          <w:color w:val="780000"/>
          <w:sz w:val="30"/>
          <w:szCs w:val="30"/>
          <w:rtl/>
        </w:rPr>
        <w:t>في حديث علي، رضي الله عنه‏</w:t>
      </w:r>
      <w:r>
        <w:rPr>
          <w:rFonts w:ascii="Traditional Arabic" w:hAnsi="Traditional Arabic" w:cs="Traditional Arabic" w:hint="cs"/>
          <w:color w:val="242887"/>
          <w:sz w:val="30"/>
          <w:szCs w:val="30"/>
          <w:rtl/>
        </w:rPr>
        <w:t>: إِذا رأَى أَحدُكم لأَخِيه‏</w:t>
      </w:r>
      <w:r>
        <w:rPr>
          <w:rFonts w:ascii="Traditional Arabic" w:hAnsi="Traditional Arabic" w:cs="Traditional Arabic" w:hint="cs"/>
          <w:color w:val="7800FA"/>
          <w:sz w:val="30"/>
          <w:szCs w:val="30"/>
          <w:rtl/>
        </w:rPr>
        <w:t xml:space="preserve"> غَفِيرةً</w:t>
      </w:r>
      <w:r>
        <w:rPr>
          <w:rFonts w:ascii="Traditional Arabic" w:hAnsi="Traditional Arabic" w:cs="Traditional Arabic" w:hint="cs"/>
          <w:color w:val="242887"/>
          <w:sz w:val="30"/>
          <w:szCs w:val="30"/>
          <w:rtl/>
        </w:rPr>
        <w:t xml:space="preserve"> في أَهلٍ أَو مالٍ فلا يكونَنَّ له فِتْنة.</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7800FA"/>
          <w:sz w:val="30"/>
          <w:szCs w:val="30"/>
          <w:rtl/>
        </w:rPr>
        <w:t xml:space="preserve"> الغَفِيرةُ</w:t>
      </w:r>
      <w:r>
        <w:rPr>
          <w:rFonts w:ascii="Traditional Arabic" w:hAnsi="Traditional Arabic" w:cs="Traditional Arabic" w:hint="cs"/>
          <w:color w:val="000000"/>
          <w:sz w:val="30"/>
          <w:szCs w:val="30"/>
          <w:rtl/>
        </w:rPr>
        <w:t>: الكثرةُ و الزيادةُ، من قولهم للجمع الكثير الجَمّ‏</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000000"/>
          <w:sz w:val="30"/>
          <w:szCs w:val="30"/>
          <w:rtl/>
        </w:rPr>
        <w:t>. و</w:t>
      </w:r>
    </w:p>
    <w:p w:rsidR="00F92A69" w:rsidRDefault="00F92A69" w:rsidP="00F92A69">
      <w:pPr>
        <w:pStyle w:val="NormalWeb"/>
        <w:bidi/>
        <w:rPr>
          <w:rtl/>
        </w:rPr>
      </w:pPr>
      <w:r>
        <w:rPr>
          <w:rFonts w:ascii="Traditional Arabic" w:hAnsi="Traditional Arabic" w:cs="Traditional Arabic" w:hint="cs"/>
          <w:color w:val="780000"/>
          <w:sz w:val="30"/>
          <w:szCs w:val="30"/>
          <w:rtl/>
        </w:rPr>
        <w:t>في حديث أَبي ذر</w:t>
      </w:r>
      <w:r>
        <w:rPr>
          <w:rFonts w:ascii="Traditional Arabic" w:hAnsi="Traditional Arabic" w:cs="Traditional Arabic" w:hint="cs"/>
          <w:color w:val="242887"/>
          <w:sz w:val="30"/>
          <w:szCs w:val="30"/>
          <w:rtl/>
        </w:rPr>
        <w:t>: قلت يا رسول الله، كم الرسلف قال: ثَلاثمائةٍ و خمسة عَشر جَمِ‏</w:t>
      </w:r>
      <w:r>
        <w:rPr>
          <w:rFonts w:ascii="Traditional Arabic" w:hAnsi="Traditional Arabic" w:cs="Traditional Arabic" w:hint="cs"/>
          <w:color w:val="7800FA"/>
          <w:sz w:val="30"/>
          <w:szCs w:val="30"/>
          <w:rtl/>
        </w:rPr>
        <w:t xml:space="preserve"> الغَفِير</w:t>
      </w:r>
      <w:r>
        <w:rPr>
          <w:rFonts w:ascii="Traditional Arabic" w:hAnsi="Traditional Arabic" w:cs="Traditional Arabic" w:hint="cs"/>
          <w:color w:val="242887"/>
          <w:sz w:val="30"/>
          <w:szCs w:val="30"/>
          <w:rtl/>
        </w:rPr>
        <w:t>.</w:t>
      </w:r>
    </w:p>
    <w:p w:rsidR="00F92A69" w:rsidRDefault="00F92A69" w:rsidP="00F92A69">
      <w:pPr>
        <w:pStyle w:val="NormalWeb"/>
        <w:bidi/>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أَي جماعة كثيرة، و قد ذكر في جمم مبسوطاً مستقصى. 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المريضُ و الجريحُ‏</w:t>
      </w:r>
      <w:r>
        <w:rPr>
          <w:rFonts w:ascii="Traditional Arabic" w:hAnsi="Traditional Arabic" w:cs="Traditional Arabic" w:hint="cs"/>
          <w:color w:val="7800FA"/>
          <w:sz w:val="30"/>
          <w:szCs w:val="30"/>
          <w:rtl/>
        </w:rPr>
        <w:t xml:space="preserve"> يَغْفِرُ غَفْراً</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على صيغة ما لم يسمَّ فاعله، كلُّ ذلك: نُكِسَ؛ و كذلك العاشِقُ إِذا عادَه عيدُه بعد السَّلْوة؛ قال.</w:t>
      </w:r>
    </w:p>
    <w:p w:rsidR="00F92A69" w:rsidRDefault="00F92A69">
      <w:pPr>
        <w:tabs>
          <w:tab w:val="left" w:pos="3667"/>
          <w:tab w:val="left" w:pos="4482"/>
        </w:tabs>
        <w:rPr>
          <w:sz w:val="24"/>
          <w:szCs w:val="24"/>
        </w:rPr>
      </w:pPr>
      <w:r>
        <w:rPr>
          <w:rFonts w:ascii="Traditional Arabic" w:hAnsi="Traditional Arabic" w:cs="Traditional Arabic"/>
          <w:color w:val="7800FA"/>
          <w:sz w:val="30"/>
          <w:szCs w:val="30"/>
          <w:rtl/>
        </w:rPr>
        <w:t>خَلِيليّ إِن الدارَ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غَفْرٌ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لِذِي الهَوَى،</w:t>
      </w:r>
      <w:r>
        <w:rPr>
          <w:sz w:val="24"/>
          <w:szCs w:val="24"/>
        </w:rPr>
        <w:tab/>
      </w:r>
      <w:r>
        <w:rPr>
          <w:sz w:val="24"/>
          <w:szCs w:val="24"/>
        </w:rPr>
        <w:tab/>
      </w:r>
      <w:r>
        <w:rPr>
          <w:rFonts w:ascii="Traditional Arabic" w:hAnsi="Traditional Arabic" w:cs="Traditional Arabic"/>
          <w:color w:val="7800FA"/>
          <w:sz w:val="30"/>
          <w:szCs w:val="30"/>
          <w:rtl/>
        </w:rPr>
        <w:t>كما</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يَغْفِرُ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المَحْمُومُ، أَو صاحِبُ الكَلْمِ‏</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2241"/>
        <w:gridCol w:w="2242"/>
      </w:tblGrid>
      <w:tr w:rsidR="00F92A69" w:rsidTr="00F92A69">
        <w:trPr>
          <w:tblCellSpacing w:w="0" w:type="dxa"/>
          <w:jc w:val="center"/>
        </w:trPr>
        <w:tc>
          <w:tcPr>
            <w:tcW w:w="2250" w:type="pct"/>
            <w:vAlign w:val="center"/>
            <w:hideMark/>
          </w:tcPr>
          <w:p w:rsidR="00F92A69" w:rsidRDefault="00F92A69">
            <w:pPr>
              <w:jc w:val="center"/>
              <w:rPr>
                <w:sz w:val="24"/>
                <w:szCs w:val="24"/>
              </w:rPr>
            </w:pPr>
          </w:p>
        </w:tc>
        <w:tc>
          <w:tcPr>
            <w:tcW w:w="0" w:type="auto"/>
            <w:vAlign w:val="center"/>
            <w:hideMark/>
          </w:tcPr>
          <w:p w:rsidR="00F92A69" w:rsidRDefault="00F92A69">
            <w:pPr>
              <w:rPr>
                <w:sz w:val="20"/>
                <w:szCs w:val="20"/>
              </w:rPr>
            </w:pPr>
          </w:p>
        </w:tc>
        <w:tc>
          <w:tcPr>
            <w:tcW w:w="0" w:type="auto"/>
            <w:vAlign w:val="center"/>
            <w:hideMark/>
          </w:tcPr>
          <w:p w:rsidR="00F92A69" w:rsidRDefault="00F92A69">
            <w:pPr>
              <w:rPr>
                <w:sz w:val="20"/>
                <w:szCs w:val="20"/>
              </w:rPr>
            </w:pPr>
          </w:p>
        </w:tc>
      </w:tr>
    </w:tbl>
    <w:p w:rsidR="00F92A69" w:rsidRDefault="00F92A69" w:rsidP="00F92A69">
      <w:pPr>
        <w:pStyle w:val="NormalWeb"/>
        <w:bidi/>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و هذا البيت أَورده الجوهري: لَعَمْرُكَ إِن الدار؛ قال ابن بري: البيت للمرّار الفقعسي، قال و صواب إِنشاده: خليلي إِن الدار بدلالة قوله بعده:</w:t>
      </w:r>
    </w:p>
    <w:p w:rsidR="00F92A69" w:rsidRDefault="00F92A69">
      <w:pPr>
        <w:tabs>
          <w:tab w:val="left" w:pos="3667"/>
          <w:tab w:val="left" w:pos="4482"/>
        </w:tabs>
        <w:rPr>
          <w:sz w:val="24"/>
          <w:szCs w:val="24"/>
        </w:rPr>
      </w:pPr>
      <w:r>
        <w:rPr>
          <w:rFonts w:ascii="Traditional Arabic" w:hAnsi="Traditional Arabic" w:cs="Traditional Arabic"/>
          <w:color w:val="7800FA"/>
          <w:sz w:val="30"/>
          <w:szCs w:val="30"/>
          <w:rtl/>
        </w:rPr>
        <w:t>قِفَا فاسأَلا منْ مَنْزِلِ الحَيِّ دِمْنةً،</w:t>
      </w:r>
      <w:r>
        <w:rPr>
          <w:sz w:val="24"/>
          <w:szCs w:val="24"/>
        </w:rPr>
        <w:tab/>
      </w:r>
      <w:r>
        <w:rPr>
          <w:sz w:val="24"/>
          <w:szCs w:val="24"/>
        </w:rPr>
        <w:tab/>
      </w:r>
      <w:r>
        <w:rPr>
          <w:rFonts w:ascii="Traditional Arabic" w:hAnsi="Traditional Arabic" w:cs="Traditional Arabic"/>
          <w:color w:val="7800FA"/>
          <w:sz w:val="30"/>
          <w:szCs w:val="30"/>
          <w:rtl/>
        </w:rPr>
        <w:t>و بالأَبْرَقِ البادِي أَلِمّا على رَسْمِ‏</w:t>
      </w:r>
    </w:p>
    <w:p w:rsidR="00F92A69" w:rsidRDefault="00F92A69">
      <w:pPr>
        <w:tabs>
          <w:tab w:val="left" w:pos="3667"/>
          <w:tab w:val="left" w:pos="4482"/>
        </w:tabs>
        <w:rPr>
          <w:sz w:val="20"/>
          <w:szCs w:val="20"/>
        </w:rPr>
      </w:pPr>
      <w:r>
        <w:rPr>
          <w:sz w:val="24"/>
          <w:szCs w:val="24"/>
        </w:rPr>
        <w:tab/>
      </w:r>
      <w:r>
        <w:rPr>
          <w:sz w:val="20"/>
          <w:szCs w:val="20"/>
        </w:rPr>
        <w:tab/>
      </w:r>
    </w:p>
    <w:p w:rsidR="00F92A69" w:rsidRDefault="00F92A69" w:rsidP="00F92A69">
      <w:pPr>
        <w:pStyle w:val="NormalWeb"/>
        <w:bidi/>
        <w:rPr>
          <w:rtl/>
        </w:rPr>
      </w:pPr>
      <w:r>
        <w:rPr>
          <w:rFonts w:ascii="Traditional Arabic" w:hAnsi="Traditional Arabic" w:cs="Traditional Arabic" w:hint="cs"/>
          <w:color w:val="000000"/>
          <w:sz w:val="30"/>
          <w:szCs w:val="30"/>
          <w:rtl/>
        </w:rPr>
        <w:t>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الجرحُ‏</w:t>
      </w:r>
      <w:r>
        <w:rPr>
          <w:rFonts w:ascii="Traditional Arabic" w:hAnsi="Traditional Arabic" w:cs="Traditional Arabic" w:hint="cs"/>
          <w:color w:val="7800FA"/>
          <w:sz w:val="30"/>
          <w:szCs w:val="30"/>
          <w:rtl/>
        </w:rPr>
        <w:t xml:space="preserve"> يَغْفِرُ غَفْراً</w:t>
      </w:r>
      <w:r>
        <w:rPr>
          <w:rFonts w:ascii="Traditional Arabic" w:hAnsi="Traditional Arabic" w:cs="Traditional Arabic" w:hint="cs"/>
          <w:color w:val="000000"/>
          <w:sz w:val="30"/>
          <w:szCs w:val="30"/>
          <w:rtl/>
        </w:rPr>
        <w:t>: نُكِسَ و انتقض، 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بالكسر، لغة فيه. و يقال للرجل إِذا قام من مرضه ثم نُكِسَ:</w:t>
      </w:r>
      <w:r>
        <w:rPr>
          <w:rFonts w:ascii="Traditional Arabic" w:hAnsi="Traditional Arabic" w:cs="Traditional Arabic" w:hint="cs"/>
          <w:color w:val="7800FA"/>
          <w:sz w:val="30"/>
          <w:szCs w:val="30"/>
          <w:rtl/>
        </w:rPr>
        <w:t xml:space="preserve"> غَفَرَ يَغْفِرُ غَفْراً</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غَفَرَ</w:t>
      </w:r>
    </w:p>
    <w:p w:rsidR="00F92A69" w:rsidRDefault="00F92A69" w:rsidP="00F92A69">
      <w:pPr>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الجَلَبُ السُّوقَ‏</w:t>
      </w:r>
      <w:r>
        <w:rPr>
          <w:rFonts w:ascii="Traditional Arabic" w:hAnsi="Traditional Arabic" w:cs="Traditional Arabic" w:hint="cs"/>
          <w:color w:val="7800FA"/>
          <w:sz w:val="30"/>
          <w:szCs w:val="30"/>
          <w:rtl/>
        </w:rPr>
        <w:t xml:space="preserve"> يَغْفِرُها غَفْراً</w:t>
      </w:r>
      <w:r>
        <w:rPr>
          <w:rFonts w:ascii="Traditional Arabic" w:hAnsi="Traditional Arabic" w:cs="Traditional Arabic" w:hint="cs"/>
          <w:color w:val="000000"/>
          <w:sz w:val="30"/>
          <w:szCs w:val="30"/>
          <w:rtl/>
        </w:rPr>
        <w:t>: رَخّصها.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الأَخيرة قليلة: ولدُ الأُرْوِيّة، و الجمع‏</w:t>
      </w:r>
      <w:r>
        <w:rPr>
          <w:rFonts w:ascii="Traditional Arabic" w:hAnsi="Traditional Arabic" w:cs="Traditional Arabic" w:hint="cs"/>
          <w:color w:val="7800FA"/>
          <w:sz w:val="30"/>
          <w:szCs w:val="30"/>
          <w:rtl/>
        </w:rPr>
        <w:t xml:space="preserve"> أَغْفارٌ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غِفَرةٌ</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غُفورٌ</w:t>
      </w:r>
      <w:r>
        <w:rPr>
          <w:rFonts w:ascii="Traditional Arabic" w:hAnsi="Traditional Arabic" w:cs="Traditional Arabic" w:hint="cs"/>
          <w:color w:val="000000"/>
          <w:sz w:val="30"/>
          <w:szCs w:val="30"/>
          <w:rtl/>
        </w:rPr>
        <w:t>؛ عن كراع، و الأُنثى‏</w:t>
      </w:r>
      <w:r>
        <w:rPr>
          <w:rFonts w:ascii="Traditional Arabic" w:hAnsi="Traditional Arabic" w:cs="Traditional Arabic" w:hint="cs"/>
          <w:color w:val="7800FA"/>
          <w:sz w:val="30"/>
          <w:szCs w:val="30"/>
          <w:rtl/>
        </w:rPr>
        <w:t xml:space="preserve"> غُفْرة</w:t>
      </w:r>
      <w:r>
        <w:rPr>
          <w:rFonts w:ascii="Traditional Arabic" w:hAnsi="Traditional Arabic" w:cs="Traditional Arabic" w:hint="cs"/>
          <w:color w:val="000000"/>
          <w:sz w:val="30"/>
          <w:szCs w:val="30"/>
          <w:rtl/>
        </w:rPr>
        <w:t xml:space="preserve"> و أُمُّهُ‏</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0000"/>
          <w:sz w:val="30"/>
          <w:szCs w:val="30"/>
          <w:rtl/>
        </w:rPr>
        <w:t xml:space="preserve"> و الجمع‏</w:t>
      </w:r>
      <w:r>
        <w:rPr>
          <w:rFonts w:ascii="Traditional Arabic" w:hAnsi="Traditional Arabic" w:cs="Traditional Arabic" w:hint="cs"/>
          <w:color w:val="7800FA"/>
          <w:sz w:val="30"/>
          <w:szCs w:val="30"/>
          <w:rtl/>
        </w:rPr>
        <w:t xml:space="preserve"> مُغْفِرات‏</w:t>
      </w:r>
      <w:r>
        <w:rPr>
          <w:rFonts w:ascii="Traditional Arabic" w:hAnsi="Traditional Arabic" w:cs="Traditional Arabic" w:hint="cs"/>
          <w:color w:val="000000"/>
          <w:sz w:val="30"/>
          <w:szCs w:val="30"/>
          <w:rtl/>
        </w:rPr>
        <w:t>؛ قال بشر:</w:t>
      </w:r>
    </w:p>
    <w:p w:rsidR="00F92A69" w:rsidRDefault="00F92A69">
      <w:pPr>
        <w:tabs>
          <w:tab w:val="left" w:pos="3667"/>
          <w:tab w:val="left" w:pos="4482"/>
        </w:tabs>
        <w:rPr>
          <w:sz w:val="24"/>
          <w:szCs w:val="24"/>
        </w:rPr>
      </w:pPr>
      <w:r>
        <w:rPr>
          <w:rFonts w:ascii="Traditional Arabic" w:hAnsi="Traditional Arabic" w:cs="Traditional Arabic"/>
          <w:color w:val="7800FA"/>
          <w:sz w:val="30"/>
          <w:szCs w:val="30"/>
          <w:rtl/>
        </w:rPr>
        <w:lastRenderedPageBreak/>
        <w:t>و صَعْب يَزِلّ‏</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الغُفْرُ</w:t>
      </w:r>
      <w:r>
        <w:rPr>
          <w:rFonts w:ascii="Traditional Arabic" w:hAnsi="Traditional Arabic" w:cs="Traditional Arabic"/>
          <w:color w:val="7800FA"/>
          <w:sz w:val="30"/>
          <w:szCs w:val="30"/>
        </w:rPr>
        <w:t xml:space="preserve"> </w:t>
      </w:r>
      <w:r>
        <w:rPr>
          <w:rFonts w:ascii="Traditional Arabic" w:hAnsi="Traditional Arabic" w:cs="Traditional Arabic"/>
          <w:color w:val="7800FA"/>
          <w:sz w:val="30"/>
          <w:szCs w:val="30"/>
          <w:rtl/>
        </w:rPr>
        <w:t>عن قُذُفاتِه،</w:t>
      </w:r>
      <w:r>
        <w:rPr>
          <w:sz w:val="24"/>
          <w:szCs w:val="24"/>
        </w:rPr>
        <w:tab/>
      </w:r>
      <w:r>
        <w:rPr>
          <w:sz w:val="24"/>
          <w:szCs w:val="24"/>
        </w:rPr>
        <w:tab/>
      </w:r>
      <w:r>
        <w:rPr>
          <w:rFonts w:ascii="Traditional Arabic" w:hAnsi="Traditional Arabic" w:cs="Traditional Arabic"/>
          <w:color w:val="7800FA"/>
          <w:sz w:val="30"/>
          <w:szCs w:val="30"/>
          <w:rtl/>
        </w:rPr>
        <w:t>بحافاته بانٌ طِوالٌ و عَرْعَرُ</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2241"/>
        <w:gridCol w:w="2242"/>
      </w:tblGrid>
      <w:tr w:rsidR="00F92A69" w:rsidTr="00F92A69">
        <w:trPr>
          <w:tblCellSpacing w:w="0" w:type="dxa"/>
          <w:jc w:val="center"/>
        </w:trPr>
        <w:tc>
          <w:tcPr>
            <w:tcW w:w="2250" w:type="pct"/>
            <w:vAlign w:val="center"/>
            <w:hideMark/>
          </w:tcPr>
          <w:p w:rsidR="00F92A69" w:rsidRDefault="00F92A69">
            <w:pPr>
              <w:jc w:val="center"/>
              <w:rPr>
                <w:sz w:val="24"/>
                <w:szCs w:val="24"/>
              </w:rPr>
            </w:pPr>
          </w:p>
        </w:tc>
        <w:tc>
          <w:tcPr>
            <w:tcW w:w="0" w:type="auto"/>
            <w:vAlign w:val="center"/>
            <w:hideMark/>
          </w:tcPr>
          <w:p w:rsidR="00F92A69" w:rsidRDefault="00F92A69">
            <w:pPr>
              <w:rPr>
                <w:sz w:val="20"/>
                <w:szCs w:val="20"/>
              </w:rPr>
            </w:pPr>
          </w:p>
        </w:tc>
        <w:tc>
          <w:tcPr>
            <w:tcW w:w="0" w:type="auto"/>
            <w:vAlign w:val="center"/>
            <w:hideMark/>
          </w:tcPr>
          <w:p w:rsidR="00F92A69" w:rsidRDefault="00F92A69">
            <w:pPr>
              <w:rPr>
                <w:sz w:val="20"/>
                <w:szCs w:val="20"/>
              </w:rPr>
            </w:pPr>
          </w:p>
        </w:tc>
      </w:tr>
    </w:tbl>
    <w:p w:rsidR="00F92A69" w:rsidRDefault="00F92A69" w:rsidP="00F92A69">
      <w:pPr>
        <w:rPr>
          <w:rFonts w:ascii="Times New Roman" w:hAnsi="Times New Roman" w:cs="Times New Roman"/>
          <w:sz w:val="24"/>
          <w:szCs w:val="24"/>
          <w:rtl/>
        </w:rPr>
      </w:pPr>
      <w:r>
        <w:rPr>
          <w:rFonts w:ascii="Traditional Arabic" w:hAnsi="Traditional Arabic" w:cs="Traditional Arabic" w:hint="cs"/>
          <w:color w:val="000000"/>
          <w:sz w:val="30"/>
          <w:szCs w:val="30"/>
          <w:rtl/>
        </w:rPr>
        <w:t>و قيل:</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xml:space="preserve"> اسم للواحد منها و الجمع؛ و حكي: هذا</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كثير و هي أَرْوَى‏</w:t>
      </w:r>
      <w:r>
        <w:rPr>
          <w:rFonts w:ascii="Traditional Arabic" w:hAnsi="Traditional Arabic" w:cs="Traditional Arabic" w:hint="cs"/>
          <w:color w:val="7800FA"/>
          <w:sz w:val="30"/>
          <w:szCs w:val="30"/>
          <w:rtl/>
        </w:rPr>
        <w:t xml:space="preserve"> مُغْفِرٌ</w:t>
      </w:r>
      <w:r>
        <w:rPr>
          <w:rFonts w:ascii="Traditional Arabic" w:hAnsi="Traditional Arabic" w:cs="Traditional Arabic" w:hint="cs"/>
          <w:color w:val="000000"/>
          <w:sz w:val="30"/>
          <w:szCs w:val="30"/>
          <w:rtl/>
        </w:rPr>
        <w:t xml:space="preserve"> لها</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قال ابن سيدة: هكذا حكاه أَبو عبيد و الصواب: أُرْوِيّةٌ</w:t>
      </w:r>
      <w:r>
        <w:rPr>
          <w:rFonts w:ascii="Traditional Arabic" w:hAnsi="Traditional Arabic" w:cs="Traditional Arabic" w:hint="cs"/>
          <w:color w:val="7800FA"/>
          <w:sz w:val="30"/>
          <w:szCs w:val="30"/>
          <w:rtl/>
        </w:rPr>
        <w:t xml:space="preserve"> مُغْفِر</w:t>
      </w:r>
      <w:r>
        <w:rPr>
          <w:rFonts w:ascii="Traditional Arabic" w:hAnsi="Traditional Arabic" w:cs="Traditional Arabic" w:hint="cs"/>
          <w:color w:val="000000"/>
          <w:sz w:val="30"/>
          <w:szCs w:val="30"/>
          <w:rtl/>
        </w:rPr>
        <w:t xml:space="preserve"> لأَن الأَرْوَى جمع أَو اسمُ جمع.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بالكسر: ولدُ البقرة؛ عن الهَجَريّ. و</w:t>
      </w:r>
      <w:r>
        <w:rPr>
          <w:rFonts w:ascii="Traditional Arabic" w:hAnsi="Traditional Arabic" w:cs="Traditional Arabic" w:hint="cs"/>
          <w:color w:val="7800FA"/>
          <w:sz w:val="30"/>
          <w:szCs w:val="30"/>
          <w:rtl/>
        </w:rPr>
        <w:t xml:space="preserve"> غِفارٌ</w:t>
      </w:r>
      <w:r>
        <w:rPr>
          <w:rFonts w:ascii="Traditional Arabic" w:hAnsi="Traditional Arabic" w:cs="Traditional Arabic" w:hint="cs"/>
          <w:color w:val="000000"/>
          <w:sz w:val="30"/>
          <w:szCs w:val="30"/>
          <w:rtl/>
        </w:rPr>
        <w:t>: مِيسمٌ يكون على الخد. و</w:t>
      </w:r>
      <w:r>
        <w:rPr>
          <w:rFonts w:ascii="Traditional Arabic" w:hAnsi="Traditional Arabic" w:cs="Traditional Arabic" w:hint="cs"/>
          <w:color w:val="7800FA"/>
          <w:sz w:val="30"/>
          <w:szCs w:val="30"/>
          <w:rtl/>
        </w:rPr>
        <w:t xml:space="preserve"> المَغافرُ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المَغافِيرُ</w:t>
      </w:r>
      <w:r>
        <w:rPr>
          <w:rFonts w:ascii="Traditional Arabic" w:hAnsi="Traditional Arabic" w:cs="Traditional Arabic" w:hint="cs"/>
          <w:color w:val="000000"/>
          <w:sz w:val="30"/>
          <w:szCs w:val="30"/>
          <w:rtl/>
        </w:rPr>
        <w:t>: صمغ شبيه بالناطِفِ ينضحه العُرْفط فيوضع في ثوب ثم يُنْضَح بالماء فيُشْرب، واحدها</w:t>
      </w:r>
      <w:r>
        <w:rPr>
          <w:rFonts w:ascii="Traditional Arabic" w:hAnsi="Traditional Arabic" w:cs="Traditional Arabic" w:hint="cs"/>
          <w:color w:val="7800FA"/>
          <w:sz w:val="30"/>
          <w:szCs w:val="30"/>
          <w:rtl/>
        </w:rPr>
        <w:t xml:space="preserve"> مِغْفَر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مَغْفَر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مُغْفُر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مُغْفور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مِغْفار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مِغْفِير</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المَغْفوراءُ</w:t>
      </w:r>
      <w:r>
        <w:rPr>
          <w:rFonts w:ascii="Traditional Arabic" w:hAnsi="Traditional Arabic" w:cs="Traditional Arabic" w:hint="cs"/>
          <w:color w:val="000000"/>
          <w:sz w:val="30"/>
          <w:szCs w:val="30"/>
          <w:rtl/>
        </w:rPr>
        <w:t>: الأَرضُ ذات‏</w:t>
      </w:r>
      <w:r>
        <w:rPr>
          <w:rFonts w:ascii="Traditional Arabic" w:hAnsi="Traditional Arabic" w:cs="Traditional Arabic" w:hint="cs"/>
          <w:color w:val="7800FA"/>
          <w:sz w:val="30"/>
          <w:szCs w:val="30"/>
          <w:rtl/>
        </w:rPr>
        <w:t xml:space="preserve"> المَغافِير</w:t>
      </w:r>
      <w:r>
        <w:rPr>
          <w:rFonts w:ascii="Traditional Arabic" w:hAnsi="Traditional Arabic" w:cs="Traditional Arabic" w:hint="cs"/>
          <w:color w:val="000000"/>
          <w:sz w:val="30"/>
          <w:szCs w:val="30"/>
          <w:rtl/>
        </w:rPr>
        <w:t>؛ و حكى أَبو حنيفة ذلك في الرباعي؛ و</w:t>
      </w:r>
      <w:r>
        <w:rPr>
          <w:rFonts w:ascii="Traditional Arabic" w:hAnsi="Traditional Arabic" w:cs="Traditional Arabic" w:hint="cs"/>
          <w:color w:val="7800FA"/>
          <w:sz w:val="30"/>
          <w:szCs w:val="30"/>
          <w:rtl/>
        </w:rPr>
        <w:t xml:space="preserve"> أَغْفَر</w:t>
      </w:r>
      <w:r>
        <w:rPr>
          <w:rFonts w:ascii="Traditional Arabic" w:hAnsi="Traditional Arabic" w:cs="Traditional Arabic" w:hint="cs"/>
          <w:color w:val="000000"/>
          <w:sz w:val="30"/>
          <w:szCs w:val="30"/>
          <w:rtl/>
        </w:rPr>
        <w:t xml:space="preserve"> العُرْفُط و الرِّمْثُ: ظهر فيهما ذلك، و أَخرج‏</w:t>
      </w:r>
      <w:r>
        <w:rPr>
          <w:rFonts w:ascii="Traditional Arabic" w:hAnsi="Traditional Arabic" w:cs="Traditional Arabic" w:hint="cs"/>
          <w:color w:val="7800FA"/>
          <w:sz w:val="30"/>
          <w:szCs w:val="30"/>
          <w:rtl/>
        </w:rPr>
        <w:t xml:space="preserve"> مَغافِيرَه‏</w:t>
      </w:r>
      <w:r>
        <w:rPr>
          <w:rFonts w:ascii="Traditional Arabic" w:hAnsi="Traditional Arabic" w:cs="Traditional Arabic" w:hint="cs"/>
          <w:color w:val="000000"/>
          <w:sz w:val="30"/>
          <w:szCs w:val="30"/>
          <w:rtl/>
        </w:rPr>
        <w:t xml:space="preserve"> و خرج الناس‏</w:t>
      </w:r>
      <w:r>
        <w:rPr>
          <w:rFonts w:ascii="Traditional Arabic" w:hAnsi="Traditional Arabic" w:cs="Traditional Arabic" w:hint="cs"/>
          <w:color w:val="7800FA"/>
          <w:sz w:val="30"/>
          <w:szCs w:val="30"/>
          <w:rtl/>
        </w:rPr>
        <w:t xml:space="preserve"> يَتَغَفَّرُون‏</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يَتَمَغْفَرُون‏</w:t>
      </w:r>
      <w:r>
        <w:rPr>
          <w:rFonts w:ascii="Traditional Arabic" w:hAnsi="Traditional Arabic" w:cs="Traditional Arabic" w:hint="cs"/>
          <w:color w:val="000000"/>
          <w:sz w:val="30"/>
          <w:szCs w:val="30"/>
          <w:rtl/>
        </w:rPr>
        <w:t xml:space="preserve"> أَي يجتَنُون‏</w:t>
      </w:r>
      <w:r>
        <w:rPr>
          <w:rFonts w:ascii="Traditional Arabic" w:hAnsi="Traditional Arabic" w:cs="Traditional Arabic" w:hint="cs"/>
          <w:color w:val="7800FA"/>
          <w:sz w:val="30"/>
          <w:szCs w:val="30"/>
          <w:rtl/>
        </w:rPr>
        <w:t xml:space="preserve"> المَغافيرَ</w:t>
      </w:r>
      <w:r>
        <w:rPr>
          <w:rFonts w:ascii="Traditional Arabic" w:hAnsi="Traditional Arabic" w:cs="Traditional Arabic" w:hint="cs"/>
          <w:color w:val="000000"/>
          <w:sz w:val="30"/>
          <w:szCs w:val="30"/>
          <w:rtl/>
        </w:rPr>
        <w:t xml:space="preserve"> من شجره؛ و من قال‏</w:t>
      </w:r>
      <w:r>
        <w:rPr>
          <w:rFonts w:ascii="Traditional Arabic" w:hAnsi="Traditional Arabic" w:cs="Traditional Arabic" w:hint="cs"/>
          <w:color w:val="7800FA"/>
          <w:sz w:val="30"/>
          <w:szCs w:val="30"/>
          <w:rtl/>
        </w:rPr>
        <w:t xml:space="preserve"> مُغْفور</w:t>
      </w:r>
      <w:r>
        <w:rPr>
          <w:rFonts w:ascii="Traditional Arabic" w:hAnsi="Traditional Arabic" w:cs="Traditional Arabic" w:hint="cs"/>
          <w:color w:val="000000"/>
          <w:sz w:val="30"/>
          <w:szCs w:val="30"/>
          <w:rtl/>
        </w:rPr>
        <w:t xml:space="preserve"> قال: خرجنا</w:t>
      </w:r>
      <w:r>
        <w:rPr>
          <w:rFonts w:ascii="Traditional Arabic" w:hAnsi="Traditional Arabic" w:cs="Traditional Arabic" w:hint="cs"/>
          <w:color w:val="7800FA"/>
          <w:sz w:val="30"/>
          <w:szCs w:val="30"/>
          <w:rtl/>
        </w:rPr>
        <w:t xml:space="preserve"> نتَمَغْفَر</w:t>
      </w:r>
      <w:r>
        <w:rPr>
          <w:rFonts w:ascii="Traditional Arabic" w:hAnsi="Traditional Arabic" w:cs="Traditional Arabic" w:hint="cs"/>
          <w:color w:val="000000"/>
          <w:sz w:val="30"/>
          <w:szCs w:val="30"/>
          <w:rtl/>
        </w:rPr>
        <w:t>؛ و من قال‏</w:t>
      </w:r>
      <w:r>
        <w:rPr>
          <w:rFonts w:ascii="Traditional Arabic" w:hAnsi="Traditional Arabic" w:cs="Traditional Arabic" w:hint="cs"/>
          <w:color w:val="7800FA"/>
          <w:sz w:val="30"/>
          <w:szCs w:val="30"/>
          <w:rtl/>
        </w:rPr>
        <w:t xml:space="preserve"> مُغْفُر</w:t>
      </w:r>
      <w:r>
        <w:rPr>
          <w:rFonts w:ascii="Traditional Arabic" w:hAnsi="Traditional Arabic" w:cs="Traditional Arabic" w:hint="cs"/>
          <w:color w:val="000000"/>
          <w:sz w:val="30"/>
          <w:szCs w:val="30"/>
          <w:rtl/>
        </w:rPr>
        <w:t xml:space="preserve"> قال: خرجنا</w:t>
      </w:r>
      <w:r>
        <w:rPr>
          <w:rFonts w:ascii="Traditional Arabic" w:hAnsi="Traditional Arabic" w:cs="Traditional Arabic" w:hint="cs"/>
          <w:color w:val="7800FA"/>
          <w:sz w:val="30"/>
          <w:szCs w:val="30"/>
          <w:rtl/>
        </w:rPr>
        <w:t xml:space="preserve"> نتَغَفَّر</w:t>
      </w:r>
      <w:r>
        <w:rPr>
          <w:rFonts w:ascii="Traditional Arabic" w:hAnsi="Traditional Arabic" w:cs="Traditional Arabic" w:hint="cs"/>
          <w:color w:val="000000"/>
          <w:sz w:val="30"/>
          <w:szCs w:val="30"/>
          <w:rtl/>
        </w:rPr>
        <w:t>، و قد يكون‏</w:t>
      </w:r>
      <w:r>
        <w:rPr>
          <w:rFonts w:ascii="Traditional Arabic" w:hAnsi="Traditional Arabic" w:cs="Traditional Arabic" w:hint="cs"/>
          <w:color w:val="7800FA"/>
          <w:sz w:val="30"/>
          <w:szCs w:val="30"/>
          <w:rtl/>
        </w:rPr>
        <w:t xml:space="preserve"> المُغْفورُ</w:t>
      </w:r>
      <w:r>
        <w:rPr>
          <w:rFonts w:ascii="Traditional Arabic" w:hAnsi="Traditional Arabic" w:cs="Traditional Arabic" w:hint="cs"/>
          <w:color w:val="000000"/>
          <w:sz w:val="30"/>
          <w:szCs w:val="30"/>
          <w:rtl/>
        </w:rPr>
        <w:t xml:space="preserve"> أَيضاً للعُشَر و السَّلَم و الثُّمام و الطلح و غير ذلك. التهذيب: يقال لصمغ الرِّمْث و العرفط</w:t>
      </w:r>
      <w:r>
        <w:rPr>
          <w:rFonts w:ascii="Traditional Arabic" w:hAnsi="Traditional Arabic" w:cs="Traditional Arabic" w:hint="cs"/>
          <w:color w:val="7800FA"/>
          <w:sz w:val="30"/>
          <w:szCs w:val="30"/>
          <w:rtl/>
        </w:rPr>
        <w:t xml:space="preserve"> مَغافِير</w:t>
      </w:r>
      <w:r>
        <w:rPr>
          <w:rFonts w:ascii="Traditional Arabic" w:hAnsi="Traditional Arabic" w:cs="Traditional Arabic" w:hint="cs"/>
          <w:color w:val="000000"/>
          <w:sz w:val="30"/>
          <w:szCs w:val="30"/>
          <w:rtl/>
        </w:rPr>
        <w:t xml:space="preserve"> و مَغاثِيرُ، الواحد مُغْثور و</w:t>
      </w:r>
      <w:r>
        <w:rPr>
          <w:rFonts w:ascii="Traditional Arabic" w:hAnsi="Traditional Arabic" w:cs="Traditional Arabic" w:hint="cs"/>
          <w:color w:val="7800FA"/>
          <w:sz w:val="30"/>
          <w:szCs w:val="30"/>
          <w:rtl/>
        </w:rPr>
        <w:t xml:space="preserve"> مُغْفور</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مِغْفَر</w:t>
      </w:r>
      <w:r>
        <w:rPr>
          <w:rFonts w:ascii="Traditional Arabic" w:hAnsi="Traditional Arabic" w:cs="Traditional Arabic" w:hint="cs"/>
          <w:color w:val="000000"/>
          <w:sz w:val="30"/>
          <w:szCs w:val="30"/>
          <w:rtl/>
        </w:rPr>
        <w:t xml:space="preserve"> و مِغْثَر، بكسر الميم.</w:t>
      </w:r>
    </w:p>
    <w:p w:rsidR="00F92A69" w:rsidRDefault="00F92A69" w:rsidP="00F92A69">
      <w:pPr>
        <w:pStyle w:val="NormalWeb"/>
        <w:bidi/>
        <w:rPr>
          <w:rtl/>
        </w:rPr>
      </w:pPr>
      <w:r>
        <w:rPr>
          <w:rFonts w:ascii="Traditional Arabic" w:hAnsi="Traditional Arabic" w:cs="Traditional Arabic" w:hint="cs"/>
          <w:color w:val="780000"/>
          <w:sz w:val="30"/>
          <w:szCs w:val="30"/>
          <w:rtl/>
        </w:rPr>
        <w:t>روي عن عائشة، رضي الله عنها</w:t>
      </w:r>
      <w:r>
        <w:rPr>
          <w:rFonts w:ascii="Traditional Arabic" w:hAnsi="Traditional Arabic" w:cs="Traditional Arabic" w:hint="cs"/>
          <w:color w:val="242887"/>
          <w:sz w:val="30"/>
          <w:szCs w:val="30"/>
          <w:rtl/>
        </w:rPr>
        <w:t>، أَن النبي، صلى الله عليه و سلم، شَرِبَ عند حَفْصة عسلًا فتواصَيْنا أَن نقول له: أَكَلْتَ‏</w:t>
      </w:r>
      <w:r>
        <w:rPr>
          <w:rFonts w:ascii="Traditional Arabic" w:hAnsi="Traditional Arabic" w:cs="Traditional Arabic" w:hint="cs"/>
          <w:color w:val="7800FA"/>
          <w:sz w:val="30"/>
          <w:szCs w:val="30"/>
          <w:rtl/>
        </w:rPr>
        <w:t xml:space="preserve"> مغافِيرَ</w:t>
      </w:r>
      <w:r>
        <w:rPr>
          <w:rFonts w:ascii="Traditional Arabic" w:hAnsi="Traditional Arabic" w:cs="Traditional Arabic" w:hint="cs"/>
          <w:color w:val="242887"/>
          <w:sz w:val="30"/>
          <w:szCs w:val="30"/>
          <w:rtl/>
        </w:rPr>
        <w:t>، و في رواية: فقالت له سَوْدة أَكلتَ‏</w:t>
      </w:r>
      <w:r>
        <w:rPr>
          <w:rFonts w:ascii="Traditional Arabic" w:hAnsi="Traditional Arabic" w:cs="Traditional Arabic" w:hint="cs"/>
          <w:color w:val="7800FA"/>
          <w:sz w:val="30"/>
          <w:szCs w:val="30"/>
          <w:rtl/>
        </w:rPr>
        <w:t xml:space="preserve"> مغافِيرَ</w:t>
      </w:r>
      <w:r>
        <w:rPr>
          <w:rFonts w:ascii="Traditional Arabic" w:hAnsi="Traditional Arabic" w:cs="Traditional Arabic" w:hint="cs"/>
          <w:color w:val="242887"/>
          <w:sz w:val="30"/>
          <w:szCs w:val="30"/>
          <w:rtl/>
        </w:rPr>
        <w:t>.</w:t>
      </w:r>
    </w:p>
    <w:p w:rsidR="00F92A69" w:rsidRDefault="00F92A69" w:rsidP="00F92A69">
      <w:pPr>
        <w:pStyle w:val="NormalWeb"/>
        <w:bidi/>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 و يقال له أَيضاً مَغاثِير، بالثاء المثلثة، و له ريح كريهة منكرة؛ أَرادت صَمْغَ العرفط. و</w:t>
      </w:r>
      <w:r>
        <w:rPr>
          <w:rFonts w:ascii="Traditional Arabic" w:hAnsi="Traditional Arabic" w:cs="Traditional Arabic" w:hint="cs"/>
          <w:color w:val="7800FA"/>
          <w:sz w:val="30"/>
          <w:szCs w:val="30"/>
          <w:rtl/>
        </w:rPr>
        <w:t xml:space="preserve"> المَغافِير</w:t>
      </w:r>
      <w:r>
        <w:rPr>
          <w:rFonts w:ascii="Traditional Arabic" w:hAnsi="Traditional Arabic" w:cs="Traditional Arabic" w:hint="cs"/>
          <w:color w:val="000000"/>
          <w:sz w:val="30"/>
          <w:szCs w:val="30"/>
          <w:rtl/>
        </w:rPr>
        <w:t>: صمغٌ يسيل من شجر العرفط غير أَن رائحته ليست بطيبة. قال الليث:</w:t>
      </w:r>
      <w:r>
        <w:rPr>
          <w:rFonts w:ascii="Traditional Arabic" w:hAnsi="Traditional Arabic" w:cs="Traditional Arabic" w:hint="cs"/>
          <w:color w:val="7800FA"/>
          <w:sz w:val="30"/>
          <w:szCs w:val="30"/>
          <w:rtl/>
        </w:rPr>
        <w:t xml:space="preserve"> المِغْفارُ</w:t>
      </w:r>
      <w:r>
        <w:rPr>
          <w:rFonts w:ascii="Traditional Arabic" w:hAnsi="Traditional Arabic" w:cs="Traditional Arabic" w:hint="cs"/>
          <w:color w:val="000000"/>
          <w:sz w:val="30"/>
          <w:szCs w:val="30"/>
          <w:rtl/>
        </w:rPr>
        <w:t xml:space="preserve"> ذَوْبةٌ تخرج من العرفط حلوة تُنْضح بالماء فتشرب. قال: و صَمْغُ الإِجّاصةِ</w:t>
      </w:r>
      <w:r>
        <w:rPr>
          <w:rFonts w:ascii="Traditional Arabic" w:hAnsi="Traditional Arabic" w:cs="Traditional Arabic" w:hint="cs"/>
          <w:color w:val="7800FA"/>
          <w:sz w:val="30"/>
          <w:szCs w:val="30"/>
          <w:rtl/>
        </w:rPr>
        <w:t xml:space="preserve"> مِغفارٌ</w:t>
      </w:r>
      <w:r>
        <w:rPr>
          <w:rFonts w:ascii="Traditional Arabic" w:hAnsi="Traditional Arabic" w:cs="Traditional Arabic" w:hint="cs"/>
          <w:color w:val="000000"/>
          <w:sz w:val="30"/>
          <w:szCs w:val="30"/>
          <w:rtl/>
        </w:rPr>
        <w:t>. أَبو عمرو:</w:t>
      </w:r>
      <w:r>
        <w:rPr>
          <w:rFonts w:ascii="Traditional Arabic" w:hAnsi="Traditional Arabic" w:cs="Traditional Arabic" w:hint="cs"/>
          <w:color w:val="7800FA"/>
          <w:sz w:val="30"/>
          <w:szCs w:val="30"/>
          <w:rtl/>
        </w:rPr>
        <w:t xml:space="preserve"> المَغافيرُ</w:t>
      </w:r>
      <w:r>
        <w:rPr>
          <w:rFonts w:ascii="Traditional Arabic" w:hAnsi="Traditional Arabic" w:cs="Traditional Arabic" w:hint="cs"/>
          <w:color w:val="000000"/>
          <w:sz w:val="30"/>
          <w:szCs w:val="30"/>
          <w:rtl/>
        </w:rPr>
        <w:t xml:space="preserve"> الصمغ يكون في الرمث و هو حلو يؤكلُ، واحدُها</w:t>
      </w:r>
      <w:r>
        <w:rPr>
          <w:rFonts w:ascii="Traditional Arabic" w:hAnsi="Traditional Arabic" w:cs="Traditional Arabic" w:hint="cs"/>
          <w:color w:val="7800FA"/>
          <w:sz w:val="30"/>
          <w:szCs w:val="30"/>
          <w:rtl/>
        </w:rPr>
        <w:t xml:space="preserve"> مُغْفور</w:t>
      </w:r>
      <w:r>
        <w:rPr>
          <w:rFonts w:ascii="Traditional Arabic" w:hAnsi="Traditional Arabic" w:cs="Traditional Arabic" w:hint="cs"/>
          <w:color w:val="000000"/>
          <w:sz w:val="30"/>
          <w:szCs w:val="30"/>
          <w:rtl/>
        </w:rPr>
        <w:t>، و قد</w:t>
      </w:r>
      <w:r>
        <w:rPr>
          <w:rFonts w:ascii="Traditional Arabic" w:hAnsi="Traditional Arabic" w:cs="Traditional Arabic" w:hint="cs"/>
          <w:color w:val="7800FA"/>
          <w:sz w:val="30"/>
          <w:szCs w:val="30"/>
          <w:rtl/>
        </w:rPr>
        <w:t xml:space="preserve"> أَغْفَر</w:t>
      </w:r>
      <w:r>
        <w:rPr>
          <w:rFonts w:ascii="Traditional Arabic" w:hAnsi="Traditional Arabic" w:cs="Traditional Arabic" w:hint="cs"/>
          <w:color w:val="000000"/>
          <w:sz w:val="30"/>
          <w:szCs w:val="30"/>
          <w:rtl/>
        </w:rPr>
        <w:t xml:space="preserve"> الرِّمْثُ. و قال ابن شميل: الرمث من بين الحمض له‏</w:t>
      </w:r>
      <w:r>
        <w:rPr>
          <w:rFonts w:ascii="Traditional Arabic" w:hAnsi="Traditional Arabic" w:cs="Traditional Arabic" w:hint="cs"/>
          <w:color w:val="7800FA"/>
          <w:sz w:val="30"/>
          <w:szCs w:val="30"/>
          <w:rtl/>
        </w:rPr>
        <w:t xml:space="preserve"> مَغافيرُ</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المَغافيرُ</w:t>
      </w:r>
      <w:r>
        <w:rPr>
          <w:rFonts w:ascii="Traditional Arabic" w:hAnsi="Traditional Arabic" w:cs="Traditional Arabic" w:hint="cs"/>
          <w:color w:val="000000"/>
          <w:sz w:val="30"/>
          <w:szCs w:val="30"/>
          <w:rtl/>
        </w:rPr>
        <w:t>: شي‏ء يسيل من طرف عِيدانها مثل الدِّبْس في لونه، تراه حُلواً يأْكله الإِنسان حتى يَكْدَن عليه شِدْقاه، و هو يُكْلِع شَفته و فَمه مثل الدِّبْق و الرُّبّ يعلق به، و إِنما</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0000"/>
          <w:sz w:val="30"/>
          <w:szCs w:val="30"/>
          <w:rtl/>
        </w:rPr>
        <w:t xml:space="preserve"> الرمثُ في الصفَريَّة إِذا أَوْرَسَ؛ يقال: ما أَحسن‏</w:t>
      </w:r>
      <w:r>
        <w:rPr>
          <w:rFonts w:ascii="Traditional Arabic" w:hAnsi="Traditional Arabic" w:cs="Traditional Arabic" w:hint="cs"/>
          <w:color w:val="7800FA"/>
          <w:sz w:val="30"/>
          <w:szCs w:val="30"/>
          <w:rtl/>
        </w:rPr>
        <w:t xml:space="preserve"> مَغافيرَ</w:t>
      </w:r>
      <w:r>
        <w:rPr>
          <w:rFonts w:ascii="Traditional Arabic" w:hAnsi="Traditional Arabic" w:cs="Traditional Arabic" w:hint="cs"/>
          <w:color w:val="000000"/>
          <w:sz w:val="30"/>
          <w:szCs w:val="30"/>
          <w:rtl/>
        </w:rPr>
        <w:t xml:space="preserve"> هذا الرمث. و قال بعضهم: كلُّ الحمض يُورِس عند البرد و هو بروحه و ارباده يخرج‏</w:t>
      </w:r>
      <w:r>
        <w:rPr>
          <w:rStyle w:val="FootnoteReference"/>
          <w:rFonts w:ascii="Traditional Arabic" w:eastAsiaTheme="majorEastAsia" w:hAnsi="Traditional Arabic" w:cs="Traditional Arabic"/>
          <w:color w:val="000000"/>
          <w:sz w:val="30"/>
          <w:szCs w:val="30"/>
          <w:rtl/>
        </w:rPr>
        <w:footnoteReference w:id="8"/>
      </w:r>
      <w:r>
        <w:rPr>
          <w:rFonts w:ascii="Traditional Arabic" w:hAnsi="Traditional Arabic" w:cs="Traditional Arabic" w:hint="cs"/>
          <w:color w:val="000000"/>
          <w:sz w:val="30"/>
          <w:szCs w:val="30"/>
          <w:rtl/>
        </w:rPr>
        <w:t>.</w:t>
      </w:r>
      <w:r>
        <w:rPr>
          <w:rFonts w:ascii="Traditional Arabic" w:hAnsi="Traditional Arabic" w:cs="Traditional Arabic" w:hint="cs"/>
          <w:color w:val="7800FA"/>
          <w:sz w:val="30"/>
          <w:szCs w:val="30"/>
          <w:rtl/>
        </w:rPr>
        <w:t xml:space="preserve"> مغافيره‏</w:t>
      </w:r>
      <w:r>
        <w:rPr>
          <w:rFonts w:ascii="Traditional Arabic" w:hAnsi="Traditional Arabic" w:cs="Traditional Arabic" w:hint="cs"/>
          <w:color w:val="000000"/>
          <w:sz w:val="30"/>
          <w:szCs w:val="30"/>
          <w:rtl/>
        </w:rPr>
        <w:t xml:space="preserve"> تجدُ ريحَه من بعيد. و</w:t>
      </w:r>
      <w:r>
        <w:rPr>
          <w:rFonts w:ascii="Traditional Arabic" w:hAnsi="Traditional Arabic" w:cs="Traditional Arabic" w:hint="cs"/>
          <w:color w:val="7800FA"/>
          <w:sz w:val="30"/>
          <w:szCs w:val="30"/>
          <w:rtl/>
        </w:rPr>
        <w:t xml:space="preserve"> المَغافيرُ</w:t>
      </w:r>
      <w:r>
        <w:rPr>
          <w:rFonts w:ascii="Traditional Arabic" w:hAnsi="Traditional Arabic" w:cs="Traditional Arabic" w:hint="cs"/>
          <w:color w:val="000000"/>
          <w:sz w:val="30"/>
          <w:szCs w:val="30"/>
          <w:rtl/>
        </w:rPr>
        <w:t>: عسل حلو مثل الرُّبّ إِلا أَنه أَبيض. و مَثَلُ العربِ: هذا الجَنى لا أَن يُكَدَّ</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000000"/>
          <w:sz w:val="30"/>
          <w:szCs w:val="30"/>
          <w:rtl/>
        </w:rPr>
        <w:t>؛ يقال ذلك للرجل يصيب الخير الكثير، و</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000000"/>
          <w:sz w:val="30"/>
          <w:szCs w:val="30"/>
          <w:rtl/>
        </w:rPr>
        <w:t xml:space="preserve"> هو العود من شجر الصمغ يمسح به ما ابيضّ فيتخذ منه شي‏ء طيب؛ و قال بعضهم: ما استدار من الصمغ يقال له‏</w:t>
      </w:r>
      <w:r>
        <w:rPr>
          <w:rFonts w:ascii="Traditional Arabic" w:hAnsi="Traditional Arabic" w:cs="Traditional Arabic" w:hint="cs"/>
          <w:color w:val="7800FA"/>
          <w:sz w:val="30"/>
          <w:szCs w:val="30"/>
          <w:rtl/>
        </w:rPr>
        <w:t xml:space="preserve"> المُغْفُر</w:t>
      </w:r>
      <w:r>
        <w:rPr>
          <w:rFonts w:ascii="Traditional Arabic" w:hAnsi="Traditional Arabic" w:cs="Traditional Arabic" w:hint="cs"/>
          <w:color w:val="000000"/>
          <w:sz w:val="30"/>
          <w:szCs w:val="30"/>
          <w:rtl/>
        </w:rPr>
        <w:t>، وما استدار مثل الإِصبع يقال له الصُّعْرور، و ما سال منه في الأَرض يقال له الذَّوْبُ، و قالت الغنوية: ما سال منه فبقي شَبيه الخيوط بين الشجر و الأَرض يقال له شَآبِيب الصمغ؛ و أَنشدت:</w:t>
      </w:r>
    </w:p>
    <w:p w:rsidR="00F92A69" w:rsidRDefault="00F92A69">
      <w:pPr>
        <w:tabs>
          <w:tab w:val="left" w:pos="3667"/>
          <w:tab w:val="left" w:pos="4482"/>
        </w:tabs>
        <w:rPr>
          <w:sz w:val="24"/>
          <w:szCs w:val="24"/>
        </w:rPr>
      </w:pPr>
      <w:r>
        <w:rPr>
          <w:rFonts w:ascii="Traditional Arabic" w:hAnsi="Traditional Arabic" w:cs="Traditional Arabic"/>
          <w:color w:val="7800FA"/>
          <w:sz w:val="30"/>
          <w:szCs w:val="30"/>
          <w:rtl/>
        </w:rPr>
        <w:t>كأَنَّ سَيْلَ مَرْغِه المُلَعْلِعِ‏</w:t>
      </w:r>
      <w:r>
        <w:rPr>
          <w:sz w:val="24"/>
          <w:szCs w:val="24"/>
        </w:rPr>
        <w:tab/>
      </w:r>
      <w:r>
        <w:rPr>
          <w:sz w:val="24"/>
          <w:szCs w:val="24"/>
        </w:rPr>
        <w:tab/>
      </w:r>
      <w:r>
        <w:rPr>
          <w:rFonts w:ascii="Traditional Arabic" w:hAnsi="Traditional Arabic" w:cs="Traditional Arabic"/>
          <w:color w:val="7800FA"/>
          <w:sz w:val="30"/>
          <w:szCs w:val="30"/>
          <w:rtl/>
        </w:rPr>
        <w:t>شُؤْبوبُ صَمْغٍ، طَلْحُه لم يُقْطَعِ‏</w:t>
      </w:r>
    </w:p>
    <w:p w:rsidR="00F92A69" w:rsidRDefault="00F92A69">
      <w:pPr>
        <w:tabs>
          <w:tab w:val="left" w:pos="3667"/>
          <w:tab w:val="left" w:pos="4482"/>
        </w:tabs>
        <w:rPr>
          <w:sz w:val="20"/>
          <w:szCs w:val="20"/>
        </w:rPr>
      </w:pPr>
      <w:r>
        <w:rPr>
          <w:sz w:val="24"/>
          <w:szCs w:val="24"/>
        </w:rPr>
        <w:tab/>
      </w:r>
      <w:r>
        <w:rPr>
          <w:sz w:val="20"/>
          <w:szCs w:val="20"/>
        </w:rPr>
        <w:tab/>
      </w:r>
    </w:p>
    <w:p w:rsidR="00F92A69" w:rsidRDefault="00F92A69" w:rsidP="00F92A69">
      <w:pPr>
        <w:pStyle w:val="NormalWeb"/>
        <w:bidi/>
        <w:rPr>
          <w:rtl/>
        </w:rPr>
      </w:pPr>
      <w:r>
        <w:rPr>
          <w:rFonts w:ascii="Traditional Arabic" w:hAnsi="Traditional Arabic" w:cs="Traditional Arabic" w:hint="cs"/>
          <w:color w:val="000000"/>
          <w:sz w:val="30"/>
          <w:szCs w:val="30"/>
          <w:rtl/>
        </w:rPr>
        <w:t>و</w:t>
      </w:r>
    </w:p>
    <w:p w:rsidR="00F92A69" w:rsidRDefault="00F92A69" w:rsidP="00F92A69">
      <w:pPr>
        <w:pStyle w:val="NormalWeb"/>
        <w:bidi/>
        <w:rPr>
          <w:rtl/>
        </w:rPr>
      </w:pPr>
      <w:r>
        <w:rPr>
          <w:rFonts w:ascii="Traditional Arabic" w:hAnsi="Traditional Arabic" w:cs="Traditional Arabic" w:hint="cs"/>
          <w:color w:val="780000"/>
          <w:sz w:val="30"/>
          <w:szCs w:val="30"/>
          <w:rtl/>
        </w:rPr>
        <w:lastRenderedPageBreak/>
        <w:t>في الحديث‏</w:t>
      </w:r>
      <w:r>
        <w:rPr>
          <w:rFonts w:ascii="Traditional Arabic" w:hAnsi="Traditional Arabic" w:cs="Traditional Arabic" w:hint="cs"/>
          <w:color w:val="242887"/>
          <w:sz w:val="30"/>
          <w:szCs w:val="30"/>
          <w:rtl/>
        </w:rPr>
        <w:t>: أَن قادِماً قَدِم عليه من مكة فقال: كيف تركتَ الحَزْوَرة؟ قال: جادَها المطرُ</w:t>
      </w:r>
      <w:r>
        <w:rPr>
          <w:rFonts w:ascii="Traditional Arabic" w:hAnsi="Traditional Arabic" w:cs="Traditional Arabic" w:hint="cs"/>
          <w:color w:val="7800FA"/>
          <w:sz w:val="30"/>
          <w:szCs w:val="30"/>
          <w:rtl/>
        </w:rPr>
        <w:t xml:space="preserve"> فأَغْفَرَتْ‏</w:t>
      </w:r>
      <w:r>
        <w:rPr>
          <w:rFonts w:ascii="Traditional Arabic" w:hAnsi="Traditional Arabic" w:cs="Traditional Arabic" w:hint="cs"/>
          <w:color w:val="242887"/>
          <w:sz w:val="30"/>
          <w:szCs w:val="30"/>
          <w:rtl/>
        </w:rPr>
        <w:t xml:space="preserve"> بَطْحاؤها.</w:t>
      </w:r>
    </w:p>
    <w:p w:rsidR="00F92A69" w:rsidRDefault="00F92A69" w:rsidP="00F92A69">
      <w:pPr>
        <w:pStyle w:val="NormalWeb"/>
        <w:bidi/>
        <w:rPr>
          <w:rtl/>
        </w:rPr>
      </w:pPr>
      <w:r>
        <w:rPr>
          <w:rFonts w:ascii="Traditional Arabic" w:hAnsi="Traditional Arabic" w:cs="Traditional Arabic" w:hint="cs"/>
          <w:color w:val="000000"/>
          <w:sz w:val="30"/>
          <w:szCs w:val="30"/>
          <w:rtl/>
        </w:rPr>
        <w:t>أَي أَن المطر نزل عليها حتى صار</w:t>
      </w:r>
    </w:p>
    <w:p w:rsidR="00F92A69" w:rsidRDefault="00F92A69" w:rsidP="00F92A69">
      <w:pPr>
        <w:rPr>
          <w:rFonts w:ascii="Times New Roman" w:hAnsi="Times New Roman" w:cs="Times New Roman"/>
          <w:sz w:val="24"/>
          <w:szCs w:val="24"/>
          <w:rtl/>
        </w:rPr>
      </w:pPr>
      <w:r>
        <w:rPr>
          <w:rFonts w:ascii="Traditional Arabic" w:hAnsi="Traditional Arabic" w:cs="Traditional Arabic" w:hint="cs"/>
          <w:color w:val="7800FA"/>
          <w:sz w:val="30"/>
          <w:szCs w:val="30"/>
          <w:rtl/>
        </w:rPr>
        <w:t>كالغَفَر</w:t>
      </w:r>
      <w:r>
        <w:rPr>
          <w:rFonts w:ascii="Traditional Arabic" w:hAnsi="Traditional Arabic" w:cs="Traditional Arabic" w:hint="cs"/>
          <w:color w:val="000000"/>
          <w:sz w:val="30"/>
          <w:szCs w:val="30"/>
          <w:rtl/>
        </w:rPr>
        <w:t xml:space="preserve"> من النبات.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الزِّئْبِرُ على الثوب، و قيل: أَراد أَن رِمْثَها قد</w:t>
      </w:r>
      <w:r>
        <w:rPr>
          <w:rFonts w:ascii="Traditional Arabic" w:hAnsi="Traditional Arabic" w:cs="Traditional Arabic" w:hint="cs"/>
          <w:color w:val="7800FA"/>
          <w:sz w:val="30"/>
          <w:szCs w:val="30"/>
          <w:rtl/>
        </w:rPr>
        <w:t xml:space="preserve"> أَغْفَرت‏</w:t>
      </w:r>
      <w:r>
        <w:rPr>
          <w:rFonts w:ascii="Traditional Arabic" w:hAnsi="Traditional Arabic" w:cs="Traditional Arabic" w:hint="cs"/>
          <w:color w:val="000000"/>
          <w:sz w:val="30"/>
          <w:szCs w:val="30"/>
          <w:rtl/>
        </w:rPr>
        <w:t xml:space="preserve"> أَي أَخرجت‏</w:t>
      </w:r>
      <w:r>
        <w:rPr>
          <w:rFonts w:ascii="Traditional Arabic" w:hAnsi="Traditional Arabic" w:cs="Traditional Arabic" w:hint="cs"/>
          <w:color w:val="7800FA"/>
          <w:sz w:val="30"/>
          <w:szCs w:val="30"/>
          <w:rtl/>
        </w:rPr>
        <w:t xml:space="preserve"> مَغافيرَها</w:t>
      </w:r>
      <w:r>
        <w:rPr>
          <w:rFonts w:ascii="Traditional Arabic" w:hAnsi="Traditional Arabic" w:cs="Traditional Arabic" w:hint="cs"/>
          <w:color w:val="000000"/>
          <w:sz w:val="30"/>
          <w:szCs w:val="30"/>
          <w:rtl/>
        </w:rPr>
        <w:t>. و</w:t>
      </w:r>
      <w:r>
        <w:rPr>
          <w:rFonts w:ascii="Traditional Arabic" w:hAnsi="Traditional Arabic" w:cs="Traditional Arabic" w:hint="cs"/>
          <w:color w:val="7800FA"/>
          <w:sz w:val="30"/>
          <w:szCs w:val="30"/>
          <w:rtl/>
        </w:rPr>
        <w:t xml:space="preserve"> المَغافيرُ</w:t>
      </w:r>
      <w:r>
        <w:rPr>
          <w:rFonts w:ascii="Traditional Arabic" w:hAnsi="Traditional Arabic" w:cs="Traditional Arabic" w:hint="cs"/>
          <w:color w:val="000000"/>
          <w:sz w:val="30"/>
          <w:szCs w:val="30"/>
          <w:rtl/>
        </w:rPr>
        <w:t>: شي‏ء ينضحه شجر العرفط حلو كالناطف، قال: و هذا أَشْبَه، أَ لا تراه وصف شجرها فقال: و أَبْرَم سَلمُها و أَغْدَق إِذْخِرُها؟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دُوَيْبّة.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منزل من منازل القمر ثلاثةُ أَنْجُم صغار، و هي من الميزان. و</w:t>
      </w:r>
      <w:r>
        <w:rPr>
          <w:rFonts w:ascii="Traditional Arabic" w:hAnsi="Traditional Arabic" w:cs="Traditional Arabic" w:hint="cs"/>
          <w:color w:val="7800FA"/>
          <w:sz w:val="30"/>
          <w:szCs w:val="30"/>
          <w:rtl/>
        </w:rPr>
        <w:t xml:space="preserve"> غُفَير</w:t>
      </w:r>
      <w:r>
        <w:rPr>
          <w:rFonts w:ascii="Traditional Arabic" w:hAnsi="Traditional Arabic" w:cs="Traditional Arabic" w:hint="cs"/>
          <w:color w:val="000000"/>
          <w:sz w:val="30"/>
          <w:szCs w:val="30"/>
          <w:rtl/>
        </w:rPr>
        <w:t>: اسم و</w:t>
      </w:r>
      <w:r>
        <w:rPr>
          <w:rFonts w:ascii="Traditional Arabic" w:hAnsi="Traditional Arabic" w:cs="Traditional Arabic" w:hint="cs"/>
          <w:color w:val="7800FA"/>
          <w:sz w:val="30"/>
          <w:szCs w:val="30"/>
          <w:rtl/>
        </w:rPr>
        <w:t xml:space="preserve"> غُفَيرة</w:t>
      </w:r>
      <w:r>
        <w:rPr>
          <w:rFonts w:ascii="Traditional Arabic" w:hAnsi="Traditional Arabic" w:cs="Traditional Arabic" w:hint="cs"/>
          <w:color w:val="000000"/>
          <w:sz w:val="30"/>
          <w:szCs w:val="30"/>
          <w:rtl/>
        </w:rPr>
        <w:t>: اسم امرأَة. و بنو</w:t>
      </w:r>
      <w:r>
        <w:rPr>
          <w:rFonts w:ascii="Traditional Arabic" w:hAnsi="Traditional Arabic" w:cs="Traditional Arabic" w:hint="cs"/>
          <w:color w:val="7800FA"/>
          <w:sz w:val="30"/>
          <w:szCs w:val="30"/>
          <w:rtl/>
        </w:rPr>
        <w:t xml:space="preserve"> غافِرٍ</w:t>
      </w:r>
      <w:r>
        <w:rPr>
          <w:rFonts w:ascii="Traditional Arabic" w:hAnsi="Traditional Arabic" w:cs="Traditional Arabic" w:hint="cs"/>
          <w:color w:val="000000"/>
          <w:sz w:val="30"/>
          <w:szCs w:val="30"/>
          <w:rtl/>
        </w:rPr>
        <w:t>: بطن. و بنو</w:t>
      </w:r>
      <w:r>
        <w:rPr>
          <w:rFonts w:ascii="Traditional Arabic" w:hAnsi="Traditional Arabic" w:cs="Traditional Arabic" w:hint="cs"/>
          <w:color w:val="7800FA"/>
          <w:sz w:val="30"/>
          <w:szCs w:val="30"/>
          <w:rtl/>
        </w:rPr>
        <w:t xml:space="preserve"> غِفارٍ</w:t>
      </w:r>
      <w:r>
        <w:rPr>
          <w:rFonts w:ascii="Traditional Arabic" w:hAnsi="Traditional Arabic" w:cs="Traditional Arabic" w:hint="cs"/>
          <w:color w:val="000000"/>
          <w:sz w:val="30"/>
          <w:szCs w:val="30"/>
          <w:rtl/>
        </w:rPr>
        <w:t>، من كنانة: رهط أَبي ذر الغِفَارِيّ.</w:t>
      </w:r>
    </w:p>
    <w:p w:rsidR="00F92A69" w:rsidRDefault="00F92A69" w:rsidP="00F92A69">
      <w:pPr>
        <w:pStyle w:val="Heading3"/>
      </w:pPr>
      <w:r>
        <w:rPr>
          <w:rFonts w:ascii="Traditional Arabic" w:hAnsi="Traditional Arabic" w:cs="Traditional Arabic" w:hint="cs"/>
          <w:b w:val="0"/>
          <w:bCs w:val="0"/>
          <w:color w:val="552B2B"/>
          <w:sz w:val="32"/>
          <w:szCs w:val="32"/>
          <w:rtl/>
        </w:rPr>
        <w:t>التحقيق في كلمات القرآن الكريم    ج‏7    240    </w:t>
      </w:r>
    </w:p>
    <w:p w:rsidR="00F92A69" w:rsidRDefault="00F92A69" w:rsidP="00F92A69">
      <w:pPr>
        <w:pStyle w:val="NormalWeb"/>
        <w:bidi/>
        <w:rPr>
          <w:rtl/>
        </w:rPr>
      </w:pPr>
      <w:r>
        <w:rPr>
          <w:rFonts w:ascii="Traditional Arabic" w:hAnsi="Traditional Arabic" w:cs="Traditional Arabic" w:hint="cs"/>
          <w:color w:val="7800FA"/>
          <w:sz w:val="30"/>
          <w:szCs w:val="30"/>
          <w:rtl/>
        </w:rPr>
        <w:t>غفر</w:t>
      </w:r>
    </w:p>
    <w:p w:rsidR="00F92A69" w:rsidRDefault="00F92A69" w:rsidP="00F92A69">
      <w:pPr>
        <w:pStyle w:val="NormalWeb"/>
        <w:bidi/>
        <w:rPr>
          <w:rtl/>
        </w:rPr>
      </w:pPr>
      <w:r>
        <w:rPr>
          <w:rFonts w:ascii="Traditional Arabic" w:hAnsi="Traditional Arabic" w:cs="Traditional Arabic" w:hint="cs"/>
          <w:color w:val="000000"/>
          <w:sz w:val="30"/>
          <w:szCs w:val="30"/>
          <w:rtl/>
        </w:rPr>
        <w:t>مقا-</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عظم بابه الستر، ثمّ يشذّ عنه ما يذكر،</w:t>
      </w:r>
      <w:r>
        <w:rPr>
          <w:rFonts w:ascii="Traditional Arabic" w:hAnsi="Traditional Arabic" w:cs="Traditional Arabic" w:hint="cs"/>
          <w:color w:val="7800FA"/>
          <w:sz w:val="30"/>
          <w:szCs w:val="30"/>
          <w:rtl/>
        </w:rPr>
        <w:t xml:space="preserve"> فَالْغَفْرُ</w:t>
      </w:r>
      <w:r>
        <w:rPr>
          <w:rFonts w:ascii="Traditional Arabic" w:hAnsi="Traditional Arabic" w:cs="Traditional Arabic" w:hint="cs"/>
          <w:color w:val="000000"/>
          <w:sz w:val="30"/>
          <w:szCs w:val="30"/>
          <w:rtl/>
        </w:rPr>
        <w:t>: الستر. و</w:t>
      </w:r>
      <w:r>
        <w:rPr>
          <w:rFonts w:ascii="Traditional Arabic" w:hAnsi="Traditional Arabic" w:cs="Traditional Arabic" w:hint="cs"/>
          <w:color w:val="7800FA"/>
          <w:sz w:val="30"/>
          <w:szCs w:val="30"/>
          <w:rtl/>
        </w:rPr>
        <w:t xml:space="preserve"> الغُفْرَانُ‏</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الغَفْرُ</w:t>
      </w:r>
      <w:r>
        <w:rPr>
          <w:rFonts w:ascii="Traditional Arabic" w:hAnsi="Traditional Arabic" w:cs="Traditional Arabic" w:hint="cs"/>
          <w:color w:val="000000"/>
          <w:sz w:val="30"/>
          <w:szCs w:val="30"/>
          <w:rtl/>
        </w:rPr>
        <w:t>: بمعنى يقال‏</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0000"/>
          <w:sz w:val="30"/>
          <w:szCs w:val="30"/>
          <w:rtl/>
        </w:rPr>
        <w:t xml:space="preserve"> اللَّه ذنبه‏</w:t>
      </w:r>
      <w:r>
        <w:rPr>
          <w:rFonts w:ascii="Traditional Arabic" w:hAnsi="Traditional Arabic" w:cs="Traditional Arabic" w:hint="cs"/>
          <w:color w:val="7800FA"/>
          <w:sz w:val="30"/>
          <w:szCs w:val="30"/>
          <w:rtl/>
        </w:rPr>
        <w:t xml:space="preserve"> غَفْراً</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0000"/>
          <w:sz w:val="30"/>
          <w:szCs w:val="30"/>
          <w:rtl/>
        </w:rPr>
        <w:t xml:space="preserve"> و</w:t>
      </w:r>
      <w:r>
        <w:rPr>
          <w:rFonts w:ascii="Traditional Arabic" w:hAnsi="Traditional Arabic" w:cs="Traditional Arabic" w:hint="cs"/>
          <w:color w:val="7800FA"/>
          <w:sz w:val="30"/>
          <w:szCs w:val="30"/>
          <w:rtl/>
        </w:rPr>
        <w:t xml:space="preserve"> غُفْرَاناً</w:t>
      </w:r>
      <w:r>
        <w:rPr>
          <w:rFonts w:ascii="Traditional Arabic" w:hAnsi="Traditional Arabic" w:cs="Traditional Arabic" w:hint="cs"/>
          <w:color w:val="000000"/>
          <w:sz w:val="30"/>
          <w:szCs w:val="30"/>
          <w:rtl/>
        </w:rPr>
        <w:t>. و يقال غفر الثوب إذا ثار زئبره، و هو من الباب، لأنّ الزئبر يغطّى وجه الثوب. و المغفر: معروف.</w:t>
      </w:r>
    </w:p>
    <w:p w:rsidR="00F92A69" w:rsidRDefault="00F92A69" w:rsidP="00F92A69">
      <w:pPr>
        <w:pStyle w:val="NormalWeb"/>
        <w:bidi/>
        <w:rPr>
          <w:rtl/>
        </w:rPr>
      </w:pPr>
      <w:r>
        <w:rPr>
          <w:rFonts w:ascii="Traditional Arabic" w:hAnsi="Traditional Arabic" w:cs="Traditional Arabic" w:hint="cs"/>
          <w:color w:val="000000"/>
          <w:sz w:val="30"/>
          <w:szCs w:val="30"/>
          <w:rtl/>
        </w:rPr>
        <w:t>و الغفارة: خرقة يضعها المدهن على هامته. و يقال الغفير: الشعر السائل في القفا.</w:t>
      </w:r>
    </w:p>
    <w:p w:rsidR="00F92A69" w:rsidRDefault="00F92A69" w:rsidP="00F92A69">
      <w:pPr>
        <w:pStyle w:val="NormalWeb"/>
        <w:bidi/>
        <w:rPr>
          <w:rtl/>
        </w:rPr>
      </w:pPr>
      <w:r>
        <w:rPr>
          <w:rFonts w:ascii="Traditional Arabic" w:hAnsi="Traditional Arabic" w:cs="Traditional Arabic" w:hint="cs"/>
          <w:color w:val="000000"/>
          <w:sz w:val="30"/>
          <w:szCs w:val="30"/>
          <w:rtl/>
        </w:rPr>
        <w:t>مصبا- غفر اللَّه غفر من باب ضرب، و غفرانا: صفح عنه، و المغفرة اسم منه، و استغفرت اللَّه: سألته المغفرة، و اغتفرت للجاني ما صنع. و أصل الغفر الستر. و منه يقال- الصبغ أغفر للوسخ و المغفر: ما يلبس تحت البيضة. و غفار:</w:t>
      </w:r>
    </w:p>
    <w:p w:rsidR="00F92A69" w:rsidRDefault="00F92A69" w:rsidP="00F92A69">
      <w:pPr>
        <w:pStyle w:val="NormalWeb"/>
        <w:bidi/>
        <w:rPr>
          <w:rtl/>
        </w:rPr>
      </w:pPr>
      <w:r>
        <w:rPr>
          <w:rFonts w:ascii="Traditional Arabic" w:hAnsi="Traditional Arabic" w:cs="Traditional Arabic" w:hint="cs"/>
          <w:color w:val="000000"/>
          <w:sz w:val="30"/>
          <w:szCs w:val="30"/>
          <w:rtl/>
        </w:rPr>
        <w:t>حىّ من العرب.</w:t>
      </w:r>
    </w:p>
    <w:p w:rsidR="00F92A69" w:rsidRDefault="00F92A69" w:rsidP="00F92A69">
      <w:pPr>
        <w:pStyle w:val="NormalWeb"/>
        <w:bidi/>
        <w:rPr>
          <w:rtl/>
        </w:rPr>
      </w:pPr>
      <w:r>
        <w:rPr>
          <w:rFonts w:ascii="Traditional Arabic" w:hAnsi="Traditional Arabic" w:cs="Traditional Arabic" w:hint="cs"/>
          <w:color w:val="000000"/>
          <w:sz w:val="30"/>
          <w:szCs w:val="30"/>
          <w:rtl/>
        </w:rPr>
        <w:t>التهذيب 8/ 106- قلت: أصل الغفر: الستر و التغطية، و غفر اللَّه ذنوبه:</w:t>
      </w:r>
    </w:p>
    <w:p w:rsidR="00F92A69" w:rsidRDefault="00F92A69" w:rsidP="00F92A69">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2A415C"/>
          <w:sz w:val="30"/>
          <w:szCs w:val="30"/>
          <w:rtl/>
        </w:rPr>
        <w:t>التحقيق في كلمات القرآن الكريم، ج‏7، ص: 241</w:t>
      </w:r>
    </w:p>
    <w:p w:rsidR="00F92A69" w:rsidRDefault="00F92A69" w:rsidP="00F92A69">
      <w:pPr>
        <w:rPr>
          <w:rFonts w:ascii="Times New Roman" w:hAnsi="Times New Roman" w:cs="Times New Roman"/>
          <w:sz w:val="24"/>
          <w:szCs w:val="24"/>
          <w:rtl/>
        </w:rPr>
      </w:pPr>
      <w:r>
        <w:rPr>
          <w:rFonts w:ascii="Traditional Arabic" w:hAnsi="Traditional Arabic" w:cs="Traditional Arabic" w:hint="cs"/>
          <w:color w:val="000000"/>
          <w:sz w:val="30"/>
          <w:szCs w:val="30"/>
          <w:rtl/>
        </w:rPr>
        <w:t>أى سترها و لم يفضحه بها على رؤوس الملأ، و كلّ شي‏ء سترته فقد غفرته. و منه قيل للّذى يكون تحت بيضة الحديد على الرأس مغفر. و قال الأصمعىّ: غفر الرجل متاعه: إذا أوعاه. و يقال جاءوا جمّا غفيرا: جاءوا بجماعتهم. و يقال للرجل إذا قام من مرضه ثمّ نكس غفر. و عن الأموىّ: اغفروا هذا الأمر بغفرته: أى أصلحوه بما ينبغي أن يصلح به. و كلّ ثوب يغطّى به شي‏ء: فهو غفارة.</w:t>
      </w:r>
    </w:p>
    <w:p w:rsidR="00F92A69" w:rsidRDefault="00F92A69" w:rsidP="00F92A69">
      <w:pPr>
        <w:pStyle w:val="NormalWeb"/>
        <w:bidi/>
        <w:rPr>
          <w:rtl/>
        </w:rPr>
      </w:pPr>
      <w:r>
        <w:rPr>
          <w:rFonts w:ascii="Traditional Arabic" w:hAnsi="Traditional Arabic" w:cs="Traditional Arabic" w:hint="cs"/>
          <w:color w:val="465BFF"/>
          <w:sz w:val="30"/>
          <w:szCs w:val="30"/>
          <w:rtl/>
        </w:rPr>
        <w:t>و التحقيق‏</w:t>
      </w:r>
    </w:p>
    <w:p w:rsidR="00F92A69" w:rsidRDefault="00F92A69" w:rsidP="00F92A69">
      <w:pPr>
        <w:pStyle w:val="NormalWeb"/>
        <w:bidi/>
        <w:rPr>
          <w:rtl/>
        </w:rPr>
      </w:pPr>
      <w:r>
        <w:rPr>
          <w:rFonts w:ascii="Traditional Arabic" w:hAnsi="Traditional Arabic" w:cs="Traditional Arabic" w:hint="cs"/>
          <w:color w:val="000000"/>
          <w:sz w:val="30"/>
          <w:szCs w:val="30"/>
          <w:rtl/>
        </w:rPr>
        <w:lastRenderedPageBreak/>
        <w:t>أنّ الأصل الواحد في المادّة: هو محو الأثر، و تستعمل في الذنوب و المعاصي، و مفهوم المحو أعمّ.</w:t>
      </w:r>
    </w:p>
    <w:p w:rsidR="00F92A69" w:rsidRDefault="00F92A69" w:rsidP="00F92A69">
      <w:pPr>
        <w:pStyle w:val="NormalWeb"/>
        <w:bidi/>
        <w:rPr>
          <w:rtl/>
        </w:rPr>
      </w:pPr>
      <w:r>
        <w:rPr>
          <w:rFonts w:ascii="Traditional Arabic" w:hAnsi="Traditional Arabic" w:cs="Traditional Arabic" w:hint="cs"/>
          <w:color w:val="000000"/>
          <w:sz w:val="30"/>
          <w:szCs w:val="30"/>
          <w:rtl/>
        </w:rPr>
        <w:t>و أمّا مفاهيم الستر و الصفح و الإصلاح و غيرها: فمن لوازم محو الأثر، فانّه يوجب ستر الخطاء الواقع و الصفح عنه و الإصلاح.</w:t>
      </w:r>
    </w:p>
    <w:p w:rsidR="00F92A69" w:rsidRDefault="00F92A69" w:rsidP="00F92A69">
      <w:pPr>
        <w:pStyle w:val="NormalWeb"/>
        <w:bidi/>
        <w:rPr>
          <w:rtl/>
        </w:rPr>
      </w:pPr>
      <w:r>
        <w:rPr>
          <w:rFonts w:ascii="Traditional Arabic" w:hAnsi="Traditional Arabic" w:cs="Traditional Arabic" w:hint="cs"/>
          <w:color w:val="000000"/>
          <w:sz w:val="30"/>
          <w:szCs w:val="30"/>
          <w:rtl/>
        </w:rPr>
        <w:t>قال تعالى:</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وَ إِنْ تَعْفُوا وَ تَصْفَحُوا وَ</w:t>
      </w:r>
      <w:r>
        <w:rPr>
          <w:rFonts w:ascii="Traditional Arabic" w:hAnsi="Traditional Arabic" w:cs="Traditional Arabic" w:hint="cs"/>
          <w:color w:val="7800FA"/>
          <w:sz w:val="30"/>
          <w:szCs w:val="30"/>
          <w:rtl/>
        </w:rPr>
        <w:t xml:space="preserve"> تَغْفِرُوا</w:t>
      </w:r>
      <w:r>
        <w:rPr>
          <w:rFonts w:ascii="Traditional Arabic" w:hAnsi="Traditional Arabic" w:cs="Traditional Arabic" w:hint="cs"/>
          <w:color w:val="006A0F"/>
          <w:sz w:val="30"/>
          <w:szCs w:val="30"/>
          <w:rtl/>
        </w:rPr>
        <w:t xml:space="preserve"> فَإِنَّ اللَّهَ غَفُورٌ رَحِيمٌ‏</w:t>
      </w:r>
      <w:r>
        <w:rPr>
          <w:rFonts w:ascii="Traditional Arabic" w:hAnsi="Traditional Arabic" w:cs="Traditional Arabic" w:hint="cs"/>
          <w:color w:val="000000"/>
          <w:sz w:val="30"/>
          <w:szCs w:val="30"/>
          <w:rtl/>
        </w:rPr>
        <w:t>- 64/ 14.</w:t>
      </w:r>
      <w:r>
        <w:rPr>
          <w:rFonts w:ascii="Traditional Arabic" w:hAnsi="Traditional Arabic" w:cs="Traditional Arabic" w:hint="cs"/>
          <w:color w:val="006A0F"/>
          <w:sz w:val="30"/>
          <w:szCs w:val="30"/>
          <w:rtl/>
        </w:rPr>
        <w:t xml:space="preserve"> يُصْلِحْ لَكُمْ أَعْمالَكُمْ وَ</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لَكُمْ ذُنُوبَكُمْ‏</w:t>
      </w:r>
      <w:r>
        <w:rPr>
          <w:rFonts w:ascii="Traditional Arabic" w:hAnsi="Traditional Arabic" w:cs="Traditional Arabic" w:hint="cs"/>
          <w:color w:val="000000"/>
          <w:sz w:val="30"/>
          <w:szCs w:val="30"/>
          <w:rtl/>
        </w:rPr>
        <w:t>- 33/ 71 فانّ محو أثر العصيان و الخطأ يلازم تحقّق الصفح و قصد الإصلاح.</w:t>
      </w:r>
    </w:p>
    <w:p w:rsidR="00F92A69" w:rsidRDefault="00F92A69" w:rsidP="00F92A69">
      <w:pPr>
        <w:pStyle w:val="NormalWeb"/>
        <w:bidi/>
        <w:rPr>
          <w:rtl/>
        </w:rPr>
      </w:pPr>
      <w:r>
        <w:rPr>
          <w:rFonts w:ascii="Traditional Arabic" w:hAnsi="Traditional Arabic" w:cs="Traditional Arabic" w:hint="cs"/>
          <w:color w:val="000000"/>
          <w:sz w:val="30"/>
          <w:szCs w:val="30"/>
          <w:rtl/>
        </w:rPr>
        <w:t>و أمّا الستر: فلا يلازم محو أثر الخطأ و الصفح عنه، فانّ الستر لا يوجب محو أثره بل يدلّ على تثبيته تحت ساتر، و يكون الستر حينئذ قبل تحقّق الصفح و الإصلاح و العفو، و لا يلازم توبة اللَّه اليه و شمول رحمته و لطفه:</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7800FA"/>
          <w:sz w:val="30"/>
          <w:szCs w:val="30"/>
          <w:rtl/>
        </w:rPr>
        <w:t xml:space="preserve"> فَاغْفِرْ</w:t>
      </w:r>
      <w:r>
        <w:rPr>
          <w:rFonts w:ascii="Traditional Arabic" w:hAnsi="Traditional Arabic" w:cs="Traditional Arabic" w:hint="cs"/>
          <w:color w:val="006A0F"/>
          <w:sz w:val="30"/>
          <w:szCs w:val="30"/>
          <w:rtl/>
        </w:rPr>
        <w:t xml:space="preserve"> لَنا وَ ارْحَمْنا*</w:t>
      </w:r>
      <w:r>
        <w:rPr>
          <w:rFonts w:ascii="Traditional Arabic" w:hAnsi="Traditional Arabic" w:cs="Traditional Arabic" w:hint="cs"/>
          <w:color w:val="000000"/>
          <w:sz w:val="30"/>
          <w:szCs w:val="30"/>
          <w:rtl/>
        </w:rPr>
        <w:t>- 7/ 155.</w:t>
      </w:r>
      <w:r>
        <w:rPr>
          <w:rFonts w:ascii="Traditional Arabic" w:hAnsi="Traditional Arabic" w:cs="Traditional Arabic" w:hint="cs"/>
          <w:color w:val="006A0F"/>
          <w:sz w:val="30"/>
          <w:szCs w:val="30"/>
          <w:rtl/>
        </w:rPr>
        <w:t xml:space="preserve"> رَبِ‏</w:t>
      </w:r>
      <w:r>
        <w:rPr>
          <w:rFonts w:ascii="Traditional Arabic" w:hAnsi="Traditional Arabic" w:cs="Traditional Arabic" w:hint="cs"/>
          <w:color w:val="7800FA"/>
          <w:sz w:val="30"/>
          <w:szCs w:val="30"/>
          <w:rtl/>
        </w:rPr>
        <w:t xml:space="preserve"> اغْفِرْ</w:t>
      </w:r>
      <w:r>
        <w:rPr>
          <w:rFonts w:ascii="Traditional Arabic" w:hAnsi="Traditional Arabic" w:cs="Traditional Arabic" w:hint="cs"/>
          <w:color w:val="006A0F"/>
          <w:sz w:val="30"/>
          <w:szCs w:val="30"/>
          <w:rtl/>
        </w:rPr>
        <w:t xml:space="preserve"> لِي وَ لِأَخِي وَ أَدْخِلْنا فِي رَحْمَتِكَ‏</w:t>
      </w:r>
      <w:r>
        <w:rPr>
          <w:rFonts w:ascii="Traditional Arabic" w:hAnsi="Traditional Arabic" w:cs="Traditional Arabic" w:hint="cs"/>
          <w:color w:val="000000"/>
          <w:sz w:val="30"/>
          <w:szCs w:val="30"/>
          <w:rtl/>
        </w:rPr>
        <w:t>- 7/ 151.</w:t>
      </w:r>
      <w:r>
        <w:rPr>
          <w:rFonts w:ascii="Traditional Arabic" w:hAnsi="Traditional Arabic" w:cs="Traditional Arabic" w:hint="cs"/>
          <w:color w:val="006A0F"/>
          <w:sz w:val="30"/>
          <w:szCs w:val="30"/>
          <w:rtl/>
        </w:rPr>
        <w:t xml:space="preserve"> وَ</w:t>
      </w:r>
      <w:r>
        <w:rPr>
          <w:rFonts w:ascii="Traditional Arabic" w:hAnsi="Traditional Arabic" w:cs="Traditional Arabic" w:hint="cs"/>
          <w:color w:val="7800FA"/>
          <w:sz w:val="30"/>
          <w:szCs w:val="30"/>
          <w:rtl/>
        </w:rPr>
        <w:t xml:space="preserve"> اسْتَغْفِرْهُ‏</w:t>
      </w:r>
      <w:r>
        <w:rPr>
          <w:rFonts w:ascii="Traditional Arabic" w:hAnsi="Traditional Arabic" w:cs="Traditional Arabic" w:hint="cs"/>
          <w:color w:val="006A0F"/>
          <w:sz w:val="30"/>
          <w:szCs w:val="30"/>
          <w:rtl/>
        </w:rPr>
        <w:t xml:space="preserve"> إِنَّهُ كانَ تَوَّاباً</w:t>
      </w:r>
      <w:r>
        <w:rPr>
          <w:rFonts w:ascii="Traditional Arabic" w:hAnsi="Traditional Arabic" w:cs="Traditional Arabic" w:hint="cs"/>
          <w:color w:val="000000"/>
          <w:sz w:val="30"/>
          <w:szCs w:val="30"/>
          <w:rtl/>
        </w:rPr>
        <w:t>- 110/ 3 ثمّ إنّ‏</w:t>
      </w:r>
      <w:r>
        <w:rPr>
          <w:rFonts w:ascii="Traditional Arabic" w:hAnsi="Traditional Arabic" w:cs="Traditional Arabic" w:hint="cs"/>
          <w:color w:val="7800FA"/>
          <w:sz w:val="30"/>
          <w:szCs w:val="30"/>
          <w:rtl/>
        </w:rPr>
        <w:t xml:space="preserve"> الغُفْرَانَ‏</w:t>
      </w:r>
      <w:r>
        <w:rPr>
          <w:rFonts w:ascii="Traditional Arabic" w:hAnsi="Traditional Arabic" w:cs="Traditional Arabic" w:hint="cs"/>
          <w:color w:val="000000"/>
          <w:sz w:val="30"/>
          <w:szCs w:val="30"/>
          <w:rtl/>
        </w:rPr>
        <w:t xml:space="preserve"> يعقّب آثارا على مقتضى مورده:</w:t>
      </w:r>
    </w:p>
    <w:p w:rsidR="00F92A69" w:rsidRDefault="00F92A69" w:rsidP="00F92A69">
      <w:pPr>
        <w:pStyle w:val="NormalWeb"/>
        <w:bidi/>
        <w:rPr>
          <w:rtl/>
        </w:rPr>
      </w:pPr>
      <w:r>
        <w:rPr>
          <w:rFonts w:ascii="Traditional Arabic" w:hAnsi="Traditional Arabic" w:cs="Traditional Arabic" w:hint="cs"/>
          <w:color w:val="000000"/>
          <w:sz w:val="30"/>
          <w:szCs w:val="30"/>
          <w:rtl/>
        </w:rPr>
        <w:t>فمنها الأجر الكبير:</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وَ الَّذِينَ آمَنُوا وَ عَمِلُوا الصَّالِحاتِ لَهُمْ‏</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6A0F"/>
          <w:sz w:val="30"/>
          <w:szCs w:val="30"/>
          <w:rtl/>
        </w:rPr>
        <w:t xml:space="preserve"> وَ أَجْرٌ كَبِيرٌ</w:t>
      </w:r>
      <w:r>
        <w:rPr>
          <w:rFonts w:ascii="Traditional Arabic" w:hAnsi="Traditional Arabic" w:cs="Traditional Arabic" w:hint="cs"/>
          <w:color w:val="000000"/>
          <w:sz w:val="30"/>
          <w:szCs w:val="30"/>
          <w:rtl/>
        </w:rPr>
        <w:t>- 35/ 7 فانّ آثار المعاصي هي الّتى تمنع عن ظهور آثار الأعمال الصالحة، فإذا انتفت بالمغفرة تظهر آثار الحسنات.</w:t>
      </w:r>
    </w:p>
    <w:p w:rsidR="00F92A69" w:rsidRDefault="00F92A69" w:rsidP="00F92A69">
      <w:pPr>
        <w:rPr>
          <w:rFonts w:ascii="Times New Roman" w:hAnsi="Times New Roman" w:cs="Times New Roman"/>
          <w:sz w:val="24"/>
          <w:szCs w:val="24"/>
          <w:rtl/>
        </w:rPr>
      </w:pPr>
      <w:r>
        <w:rPr>
          <w:rFonts w:ascii="Traditional Arabic" w:hAnsi="Traditional Arabic" w:cs="Traditional Arabic" w:hint="cs"/>
          <w:color w:val="000000"/>
          <w:sz w:val="30"/>
          <w:szCs w:val="30"/>
          <w:rtl/>
        </w:rPr>
        <w:t>و منها الرزق الكريم مادّيّا و معنويّا.</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فَالَّذِينَ آمَنُوا وَ عَمِلُوا الصَّالِحاتِ لَهُمْ‏</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6A0F"/>
          <w:sz w:val="30"/>
          <w:szCs w:val="30"/>
          <w:rtl/>
        </w:rPr>
        <w:t xml:space="preserve"> وَ رِزْقٌ كَرِيمٌ‏</w:t>
      </w:r>
      <w:r>
        <w:rPr>
          <w:rFonts w:ascii="Traditional Arabic" w:hAnsi="Traditional Arabic" w:cs="Traditional Arabic" w:hint="cs"/>
          <w:color w:val="000000"/>
          <w:sz w:val="30"/>
          <w:szCs w:val="30"/>
          <w:rtl/>
        </w:rPr>
        <w:t>- 22/ 50 هذا أيضا بسبب تحقّق ما يقتضى توجّه اللطف و الفيض، بانتفاء الموانع.</w:t>
      </w:r>
    </w:p>
    <w:p w:rsidR="00F92A69" w:rsidRDefault="00F92A69" w:rsidP="00F92A69">
      <w:pPr>
        <w:pStyle w:val="NormalWeb"/>
        <w:bidi/>
        <w:rPr>
          <w:rtl/>
        </w:rPr>
      </w:pPr>
      <w:r>
        <w:rPr>
          <w:rFonts w:ascii="Traditional Arabic" w:hAnsi="Traditional Arabic" w:cs="Traditional Arabic" w:hint="cs"/>
          <w:color w:val="000000"/>
          <w:sz w:val="30"/>
          <w:szCs w:val="30"/>
          <w:rtl/>
        </w:rPr>
        <w:t>و هكذا في:</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بِما</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6A0F"/>
          <w:sz w:val="30"/>
          <w:szCs w:val="30"/>
          <w:rtl/>
        </w:rPr>
        <w:t xml:space="preserve"> لِي رَبِّي وَ جَعَلَنِي مِنَ الْمُكْرَمِينَ‏</w:t>
      </w:r>
      <w:r>
        <w:rPr>
          <w:rFonts w:ascii="Traditional Arabic" w:hAnsi="Traditional Arabic" w:cs="Traditional Arabic" w:hint="cs"/>
          <w:color w:val="000000"/>
          <w:sz w:val="30"/>
          <w:szCs w:val="30"/>
          <w:rtl/>
        </w:rPr>
        <w:t>- 36/ 27.</w:t>
      </w:r>
      <w:r>
        <w:rPr>
          <w:rFonts w:ascii="Traditional Arabic" w:hAnsi="Traditional Arabic" w:cs="Traditional Arabic" w:hint="cs"/>
          <w:color w:val="006A0F"/>
          <w:sz w:val="30"/>
          <w:szCs w:val="30"/>
          <w:rtl/>
        </w:rPr>
        <w:t xml:space="preserve"> ثُمَّ ازْدادُوا كُفْراً لَمْ يَكُنِ اللَّهُ‏</w:t>
      </w:r>
      <w:r>
        <w:rPr>
          <w:rFonts w:ascii="Traditional Arabic" w:hAnsi="Traditional Arabic" w:cs="Traditional Arabic" w:hint="cs"/>
          <w:color w:val="7800FA"/>
          <w:sz w:val="30"/>
          <w:szCs w:val="30"/>
          <w:rtl/>
        </w:rPr>
        <w:t xml:space="preserve"> لِيَغْفِرَ</w:t>
      </w:r>
      <w:r>
        <w:rPr>
          <w:rFonts w:ascii="Traditional Arabic" w:hAnsi="Traditional Arabic" w:cs="Traditional Arabic" w:hint="cs"/>
          <w:color w:val="006A0F"/>
          <w:sz w:val="30"/>
          <w:szCs w:val="30"/>
          <w:rtl/>
        </w:rPr>
        <w:t xml:space="preserve"> لَهُمْ وَ لا لِيَهْدِيَهُمْ سَبِيلًا</w:t>
      </w:r>
      <w:r>
        <w:rPr>
          <w:rFonts w:ascii="Traditional Arabic" w:hAnsi="Traditional Arabic" w:cs="Traditional Arabic" w:hint="cs"/>
          <w:color w:val="000000"/>
          <w:sz w:val="30"/>
          <w:szCs w:val="30"/>
          <w:rtl/>
        </w:rPr>
        <w:t>- 4/ 137.</w:t>
      </w:r>
      <w:r>
        <w:rPr>
          <w:rFonts w:ascii="Traditional Arabic" w:hAnsi="Traditional Arabic" w:cs="Traditional Arabic" w:hint="cs"/>
          <w:color w:val="006A0F"/>
          <w:sz w:val="30"/>
          <w:szCs w:val="30"/>
          <w:rtl/>
        </w:rPr>
        <w:t xml:space="preserve"> وَ أَنِ‏</w:t>
      </w:r>
      <w:r>
        <w:rPr>
          <w:rFonts w:ascii="Traditional Arabic" w:hAnsi="Traditional Arabic" w:cs="Traditional Arabic" w:hint="cs"/>
          <w:color w:val="7800FA"/>
          <w:sz w:val="30"/>
          <w:szCs w:val="30"/>
          <w:rtl/>
        </w:rPr>
        <w:t xml:space="preserve"> اسْتَغْفِرُوا</w:t>
      </w:r>
      <w:r>
        <w:rPr>
          <w:rFonts w:ascii="Traditional Arabic" w:hAnsi="Traditional Arabic" w:cs="Traditional Arabic" w:hint="cs"/>
          <w:color w:val="006A0F"/>
          <w:sz w:val="30"/>
          <w:szCs w:val="30"/>
          <w:rtl/>
        </w:rPr>
        <w:t xml:space="preserve"> رَبَّكُمْ ثُمَّ تُوبُوا إِلَيْهِ يُمَتِّعْكُمْ مَتاعاً حَسَناً</w:t>
      </w:r>
      <w:r>
        <w:rPr>
          <w:rFonts w:ascii="Traditional Arabic" w:hAnsi="Traditional Arabic" w:cs="Traditional Arabic" w:hint="cs"/>
          <w:color w:val="000000"/>
          <w:sz w:val="30"/>
          <w:szCs w:val="30"/>
          <w:rtl/>
        </w:rPr>
        <w:t>- 11/ 3 فانّ‏</w:t>
      </w:r>
      <w:r>
        <w:rPr>
          <w:rFonts w:ascii="Traditional Arabic" w:hAnsi="Traditional Arabic" w:cs="Traditional Arabic" w:hint="cs"/>
          <w:color w:val="7800FA"/>
          <w:sz w:val="30"/>
          <w:szCs w:val="30"/>
          <w:rtl/>
        </w:rPr>
        <w:t xml:space="preserve"> الغُفْرَانَ‏</w:t>
      </w:r>
      <w:r>
        <w:rPr>
          <w:rFonts w:ascii="Traditional Arabic" w:hAnsi="Traditional Arabic" w:cs="Traditional Arabic" w:hint="cs"/>
          <w:color w:val="000000"/>
          <w:sz w:val="30"/>
          <w:szCs w:val="30"/>
          <w:rtl/>
        </w:rPr>
        <w:t xml:space="preserve"> يوجب رفع الموانع، فيتحصّل اقتضاء الإكرام و الهداية و توبة اللَّه اليه.</w:t>
      </w:r>
    </w:p>
    <w:p w:rsidR="00F92A69" w:rsidRDefault="00F92A69" w:rsidP="00F92A69">
      <w:pPr>
        <w:pStyle w:val="NormalWeb"/>
        <w:bidi/>
        <w:rPr>
          <w:rtl/>
        </w:rPr>
      </w:pPr>
      <w:r>
        <w:rPr>
          <w:rFonts w:ascii="Traditional Arabic" w:hAnsi="Traditional Arabic" w:cs="Traditional Arabic" w:hint="cs"/>
          <w:color w:val="000000"/>
          <w:sz w:val="30"/>
          <w:szCs w:val="30"/>
          <w:rtl/>
        </w:rPr>
        <w:t>ثمّ إنّ‏</w:t>
      </w:r>
      <w:r>
        <w:rPr>
          <w:rFonts w:ascii="Traditional Arabic" w:hAnsi="Traditional Arabic" w:cs="Traditional Arabic" w:hint="cs"/>
          <w:color w:val="7800FA"/>
          <w:sz w:val="30"/>
          <w:szCs w:val="30"/>
          <w:rtl/>
        </w:rPr>
        <w:t xml:space="preserve"> الغُفْرَانَ‏</w:t>
      </w:r>
      <w:r>
        <w:rPr>
          <w:rFonts w:ascii="Traditional Arabic" w:hAnsi="Traditional Arabic" w:cs="Traditional Arabic" w:hint="cs"/>
          <w:color w:val="000000"/>
          <w:sz w:val="30"/>
          <w:szCs w:val="30"/>
          <w:rtl/>
        </w:rPr>
        <w:t xml:space="preserve"> له أسباب و مقدّمات لا بدّ من حصولها حتّى يتحصّل المغفرة من اللَّه المتعال:</w:t>
      </w:r>
    </w:p>
    <w:p w:rsidR="00F92A69" w:rsidRDefault="00F92A69" w:rsidP="00F92A69">
      <w:pPr>
        <w:pStyle w:val="NormalWeb"/>
        <w:bidi/>
        <w:rPr>
          <w:rtl/>
        </w:rPr>
      </w:pPr>
      <w:r>
        <w:rPr>
          <w:rFonts w:ascii="Traditional Arabic" w:hAnsi="Traditional Arabic" w:cs="Traditional Arabic" w:hint="cs"/>
          <w:color w:val="000000"/>
          <w:sz w:val="30"/>
          <w:szCs w:val="30"/>
          <w:rtl/>
        </w:rPr>
        <w:t>منها التوجّه الى الذنب و الى كونه خطأ و خلافا، و الندم عليه بالقلب:</w:t>
      </w:r>
    </w:p>
    <w:p w:rsidR="00F92A69" w:rsidRDefault="00F92A69" w:rsidP="00F92A69">
      <w:pPr>
        <w:pStyle w:val="NormalWeb"/>
        <w:bidi/>
        <w:rPr>
          <w:rtl/>
        </w:rPr>
      </w:pPr>
      <w:r>
        <w:rPr>
          <w:rFonts w:ascii="Traditional Arabic" w:hAnsi="Traditional Arabic" w:cs="Traditional Arabic" w:hint="cs"/>
          <w:color w:val="000000"/>
          <w:sz w:val="30"/>
          <w:szCs w:val="30"/>
          <w:rtl/>
        </w:rPr>
        <w:lastRenderedPageBreak/>
        <w:t>كما في:</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رَبِّ إِنِّي ظَلَمْتُ نَفْسِي‏</w:t>
      </w:r>
      <w:r>
        <w:rPr>
          <w:rFonts w:ascii="Traditional Arabic" w:hAnsi="Traditional Arabic" w:cs="Traditional Arabic" w:hint="cs"/>
          <w:color w:val="7800FA"/>
          <w:sz w:val="30"/>
          <w:szCs w:val="30"/>
          <w:rtl/>
        </w:rPr>
        <w:t xml:space="preserve"> فَاغْفِرْ</w:t>
      </w:r>
      <w:r>
        <w:rPr>
          <w:rFonts w:ascii="Traditional Arabic" w:hAnsi="Traditional Arabic" w:cs="Traditional Arabic" w:hint="cs"/>
          <w:color w:val="006A0F"/>
          <w:sz w:val="30"/>
          <w:szCs w:val="30"/>
          <w:rtl/>
        </w:rPr>
        <w:t xml:space="preserve"> لِي فَغَفَرَ لَهُ‏</w:t>
      </w:r>
      <w:r>
        <w:rPr>
          <w:rFonts w:ascii="Traditional Arabic" w:hAnsi="Traditional Arabic" w:cs="Traditional Arabic" w:hint="cs"/>
          <w:color w:val="000000"/>
          <w:sz w:val="30"/>
          <w:szCs w:val="30"/>
          <w:rtl/>
        </w:rPr>
        <w:t>- 28/ 16.</w:t>
      </w:r>
      <w:r>
        <w:rPr>
          <w:rFonts w:ascii="Traditional Arabic" w:hAnsi="Traditional Arabic" w:cs="Traditional Arabic" w:hint="cs"/>
          <w:color w:val="006A0F"/>
          <w:sz w:val="30"/>
          <w:szCs w:val="30"/>
          <w:rtl/>
        </w:rPr>
        <w:t xml:space="preserve"> وَ الَّذِينَ إِذا فَعَلُوا فاحِشَةً أَوْ ظَلَمُوا أَنْفُسَهُمْ ذَكَرُوا اللَّهَ‏</w:t>
      </w:r>
      <w:r>
        <w:rPr>
          <w:rFonts w:ascii="Traditional Arabic" w:hAnsi="Traditional Arabic" w:cs="Traditional Arabic" w:hint="cs"/>
          <w:color w:val="7800FA"/>
          <w:sz w:val="30"/>
          <w:szCs w:val="30"/>
          <w:rtl/>
        </w:rPr>
        <w:t xml:space="preserve"> فَاسْتَغْفَرُوا</w:t>
      </w:r>
      <w:r>
        <w:rPr>
          <w:rFonts w:ascii="Traditional Arabic" w:hAnsi="Traditional Arabic" w:cs="Traditional Arabic" w:hint="cs"/>
          <w:color w:val="000000"/>
          <w:sz w:val="30"/>
          <w:szCs w:val="30"/>
          <w:rtl/>
        </w:rPr>
        <w:t>- 3/ 135 و منها- تحصّل حالة الطاعة و الاتّباع الكامل: كما في:</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فَاتَّبِعُونِي يُحْبِبْكُمُ اللَّهُ وَ</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لَكُمْ ذُنُوبَكُمْ‏</w:t>
      </w:r>
      <w:r>
        <w:rPr>
          <w:rFonts w:ascii="Traditional Arabic" w:hAnsi="Traditional Arabic" w:cs="Traditional Arabic" w:hint="cs"/>
          <w:color w:val="000000"/>
          <w:sz w:val="30"/>
          <w:szCs w:val="30"/>
          <w:rtl/>
        </w:rPr>
        <w:t>- 3/ 31.</w:t>
      </w:r>
      <w:r>
        <w:rPr>
          <w:rFonts w:ascii="Traditional Arabic" w:hAnsi="Traditional Arabic" w:cs="Traditional Arabic" w:hint="cs"/>
          <w:color w:val="7800FA"/>
          <w:sz w:val="30"/>
          <w:szCs w:val="30"/>
          <w:rtl/>
        </w:rPr>
        <w:t xml:space="preserve"> فَاغْفِرْ</w:t>
      </w:r>
      <w:r>
        <w:rPr>
          <w:rFonts w:ascii="Traditional Arabic" w:hAnsi="Traditional Arabic" w:cs="Traditional Arabic" w:hint="cs"/>
          <w:color w:val="006A0F"/>
          <w:sz w:val="30"/>
          <w:szCs w:val="30"/>
          <w:rtl/>
        </w:rPr>
        <w:t xml:space="preserve"> لِلَّذِينَ تابُوا وَ اتَّبَعُوا سَبِيلَكَ‏</w:t>
      </w:r>
      <w:r>
        <w:rPr>
          <w:rFonts w:ascii="Traditional Arabic" w:hAnsi="Traditional Arabic" w:cs="Traditional Arabic" w:hint="cs"/>
          <w:color w:val="000000"/>
          <w:sz w:val="30"/>
          <w:szCs w:val="30"/>
          <w:rtl/>
        </w:rPr>
        <w:t>- 40/ 7.</w:t>
      </w:r>
      <w:r>
        <w:rPr>
          <w:rFonts w:ascii="Traditional Arabic" w:hAnsi="Traditional Arabic" w:cs="Traditional Arabic" w:hint="cs"/>
          <w:color w:val="006A0F"/>
          <w:sz w:val="30"/>
          <w:szCs w:val="30"/>
          <w:rtl/>
        </w:rPr>
        <w:t xml:space="preserve"> وَ قالُوا سَمِعْنا وَ أَطَعْنا</w:t>
      </w:r>
      <w:r>
        <w:rPr>
          <w:rFonts w:ascii="Traditional Arabic" w:hAnsi="Traditional Arabic" w:cs="Traditional Arabic" w:hint="cs"/>
          <w:color w:val="7800FA"/>
          <w:sz w:val="30"/>
          <w:szCs w:val="30"/>
          <w:rtl/>
        </w:rPr>
        <w:t xml:space="preserve"> غُفْرانَكَ‏</w:t>
      </w:r>
      <w:r>
        <w:rPr>
          <w:rFonts w:ascii="Traditional Arabic" w:hAnsi="Traditional Arabic" w:cs="Traditional Arabic" w:hint="cs"/>
          <w:color w:val="000000"/>
          <w:sz w:val="30"/>
          <w:szCs w:val="30"/>
          <w:rtl/>
        </w:rPr>
        <w:t>- 2/ 285 و منها- حصول الايمان القاطع باللَّه العزيز، فانّه يمحو ما سلف من الخطأ و الذنب في حقوق اللَّه المتعال: كما في:</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إِنَّا آمَنَّا بِرَبِّنا</w:t>
      </w:r>
      <w:r>
        <w:rPr>
          <w:rFonts w:ascii="Traditional Arabic" w:hAnsi="Traditional Arabic" w:cs="Traditional Arabic" w:hint="cs"/>
          <w:color w:val="7800FA"/>
          <w:sz w:val="30"/>
          <w:szCs w:val="30"/>
          <w:rtl/>
        </w:rPr>
        <w:t xml:space="preserve"> لِيَغْفِرَ</w:t>
      </w:r>
      <w:r>
        <w:rPr>
          <w:rFonts w:ascii="Traditional Arabic" w:hAnsi="Traditional Arabic" w:cs="Traditional Arabic" w:hint="cs"/>
          <w:color w:val="006A0F"/>
          <w:sz w:val="30"/>
          <w:szCs w:val="30"/>
          <w:rtl/>
        </w:rPr>
        <w:t xml:space="preserve"> لَنا خَطايانا</w:t>
      </w:r>
      <w:r>
        <w:rPr>
          <w:rFonts w:ascii="Traditional Arabic" w:hAnsi="Traditional Arabic" w:cs="Traditional Arabic" w:hint="cs"/>
          <w:color w:val="000000"/>
          <w:sz w:val="30"/>
          <w:szCs w:val="30"/>
          <w:rtl/>
        </w:rPr>
        <w:t>- 20/ 73.</w:t>
      </w:r>
      <w:r>
        <w:rPr>
          <w:rFonts w:ascii="Traditional Arabic" w:hAnsi="Traditional Arabic" w:cs="Traditional Arabic" w:hint="cs"/>
          <w:color w:val="006A0F"/>
          <w:sz w:val="30"/>
          <w:szCs w:val="30"/>
          <w:rtl/>
        </w:rPr>
        <w:t xml:space="preserve"> يا قَوْمَنا أَجِيبُوا داعِيَ اللَّهِ وَ آمِنُوا بِهِ‏</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لَكُمْ مِنْ ذُنُوبِكُمْ‏</w:t>
      </w:r>
      <w:r>
        <w:rPr>
          <w:rFonts w:ascii="Traditional Arabic" w:hAnsi="Traditional Arabic" w:cs="Traditional Arabic" w:hint="cs"/>
          <w:color w:val="000000"/>
          <w:sz w:val="30"/>
          <w:szCs w:val="30"/>
          <w:rtl/>
        </w:rPr>
        <w:t>- 46/ 31.</w:t>
      </w:r>
      <w:r>
        <w:rPr>
          <w:rFonts w:ascii="Traditional Arabic" w:hAnsi="Traditional Arabic" w:cs="Traditional Arabic" w:hint="cs"/>
          <w:color w:val="006A0F"/>
          <w:sz w:val="30"/>
          <w:szCs w:val="30"/>
          <w:rtl/>
        </w:rPr>
        <w:t xml:space="preserve"> وَعَدَ اللَّهُ الَّذِينَ آمَنُوا وَ عَمِلُوا الصَّالِحاتِ لَهُمْ‏</w:t>
      </w:r>
      <w:r>
        <w:rPr>
          <w:rFonts w:ascii="Traditional Arabic" w:hAnsi="Traditional Arabic" w:cs="Traditional Arabic" w:hint="cs"/>
          <w:color w:val="7800FA"/>
          <w:sz w:val="30"/>
          <w:szCs w:val="30"/>
          <w:rtl/>
        </w:rPr>
        <w:t xml:space="preserve"> مَغْفِرَةٌ</w:t>
      </w:r>
      <w:r>
        <w:rPr>
          <w:rFonts w:ascii="Traditional Arabic" w:hAnsi="Traditional Arabic" w:cs="Traditional Arabic" w:hint="cs"/>
          <w:color w:val="000000"/>
          <w:sz w:val="30"/>
          <w:szCs w:val="30"/>
          <w:rtl/>
        </w:rPr>
        <w:t>- 5/ 9 و منها رفع حوائج المضطرّين من عباده: كما في:</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إِنْ تُقْرِضُوا اللَّهَ قَرْضاً حَسَناً يُضاعِفْهُ لَكُمْ وَ</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لَكُمْ‏</w:t>
      </w:r>
      <w:r>
        <w:rPr>
          <w:rFonts w:ascii="Traditional Arabic" w:hAnsi="Traditional Arabic" w:cs="Traditional Arabic" w:hint="cs"/>
          <w:color w:val="000000"/>
          <w:sz w:val="30"/>
          <w:szCs w:val="30"/>
          <w:rtl/>
        </w:rPr>
        <w:t>- 64/ 17</w:t>
      </w:r>
    </w:p>
    <w:p w:rsidR="00F92A69" w:rsidRDefault="00F92A69" w:rsidP="00F92A69">
      <w:pPr>
        <w:rPr>
          <w:rFonts w:ascii="Times New Roman" w:hAnsi="Times New Roman" w:cs="Times New Roman"/>
          <w:sz w:val="24"/>
          <w:szCs w:val="24"/>
          <w:rtl/>
        </w:rPr>
      </w:pPr>
      <w:r>
        <w:rPr>
          <w:rFonts w:ascii="Traditional Arabic" w:hAnsi="Traditional Arabic" w:cs="Traditional Arabic" w:hint="cs"/>
          <w:color w:val="000000"/>
          <w:sz w:val="30"/>
          <w:szCs w:val="30"/>
          <w:rtl/>
        </w:rPr>
        <w:t>و منها التوسّل الى أولياء اللَّه و الزلفى لديهم يستغفروا له- كما في:</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7800FA"/>
          <w:sz w:val="30"/>
          <w:szCs w:val="30"/>
          <w:rtl/>
        </w:rPr>
        <w:t xml:space="preserve"> فَاسْتَغْفَرُوا</w:t>
      </w:r>
      <w:r>
        <w:rPr>
          <w:rFonts w:ascii="Traditional Arabic" w:hAnsi="Traditional Arabic" w:cs="Traditional Arabic" w:hint="cs"/>
          <w:color w:val="006A0F"/>
          <w:sz w:val="30"/>
          <w:szCs w:val="30"/>
          <w:rtl/>
        </w:rPr>
        <w:t xml:space="preserve"> اللَّهَ وَ</w:t>
      </w:r>
      <w:r>
        <w:rPr>
          <w:rFonts w:ascii="Traditional Arabic" w:hAnsi="Traditional Arabic" w:cs="Traditional Arabic" w:hint="cs"/>
          <w:color w:val="7800FA"/>
          <w:sz w:val="30"/>
          <w:szCs w:val="30"/>
          <w:rtl/>
        </w:rPr>
        <w:t xml:space="preserve"> اسْتَغْفَرَ</w:t>
      </w:r>
      <w:r>
        <w:rPr>
          <w:rFonts w:ascii="Traditional Arabic" w:hAnsi="Traditional Arabic" w:cs="Traditional Arabic" w:hint="cs"/>
          <w:color w:val="006A0F"/>
          <w:sz w:val="30"/>
          <w:szCs w:val="30"/>
          <w:rtl/>
        </w:rPr>
        <w:t xml:space="preserve"> لَهُمُ الرَّسُولُ لَوَجَدُوا اللَّهَ تَوَّاباً رَحِيماً</w:t>
      </w:r>
      <w:r>
        <w:rPr>
          <w:rFonts w:ascii="Traditional Arabic" w:hAnsi="Traditional Arabic" w:cs="Traditional Arabic" w:hint="cs"/>
          <w:color w:val="000000"/>
          <w:sz w:val="30"/>
          <w:szCs w:val="30"/>
          <w:rtl/>
        </w:rPr>
        <w:t>- 4/ 64 و هكذا كلّ ما يوجب رفع الخلاف و حصول الوفاق و التسليم، و ما دام لم تتحصّل هذه الحالة النورانيّة الخالصة: لا يمكن حصول الغفران.</w:t>
      </w:r>
    </w:p>
    <w:p w:rsidR="00F92A69" w:rsidRDefault="00F92A69" w:rsidP="00F92A69">
      <w:pPr>
        <w:pStyle w:val="NormalWeb"/>
        <w:bidi/>
        <w:rPr>
          <w:rtl/>
        </w:rPr>
      </w:pPr>
      <w:r>
        <w:rPr>
          <w:rFonts w:ascii="Traditional Arabic" w:hAnsi="Traditional Arabic" w:cs="Traditional Arabic" w:hint="cs"/>
          <w:color w:val="000000"/>
          <w:sz w:val="30"/>
          <w:szCs w:val="30"/>
          <w:rtl/>
        </w:rPr>
        <w:t>و يقابل هذه الأمور الموجبة للغفران: ما ينفيه، و هو ما يكون له أثر باق في الدين أو في الجامعة، من بدعة مخترعة أو إضلال عن الحقّ أو ظلم فاحش منبسط أو قول فاسد مهين في اللَّه المتعال.</w:t>
      </w:r>
    </w:p>
    <w:p w:rsidR="00F92A69" w:rsidRDefault="00F92A69" w:rsidP="00F92A69">
      <w:pPr>
        <w:pStyle w:val="NormalWeb"/>
        <w:bidi/>
        <w:rPr>
          <w:rtl/>
        </w:rPr>
      </w:pPr>
      <w:r>
        <w:rPr>
          <w:rFonts w:ascii="Traditional Arabic" w:hAnsi="Traditional Arabic" w:cs="Traditional Arabic" w:hint="cs"/>
          <w:color w:val="000000"/>
          <w:sz w:val="30"/>
          <w:szCs w:val="30"/>
          <w:rtl/>
        </w:rPr>
        <w:t>1-.</w:t>
      </w:r>
      <w:r>
        <w:rPr>
          <w:rFonts w:ascii="Traditional Arabic" w:hAnsi="Traditional Arabic" w:cs="Traditional Arabic" w:hint="cs"/>
          <w:color w:val="006A0F"/>
          <w:sz w:val="30"/>
          <w:szCs w:val="30"/>
          <w:rtl/>
        </w:rPr>
        <w:t xml:space="preserve"> إِنَّ اللَّهَ لا</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أَنْ يُشْرَكَ بِهِ وَ</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ما دُونَ ذلِكَ لِمَنْ يَشاءُ وَ مَنْ يُشْرِكْ بِاللَّهِ فَقَدْ ضَلَّ ضَلالًا بَعِيداً</w:t>
      </w:r>
      <w:r>
        <w:rPr>
          <w:rFonts w:ascii="Traditional Arabic" w:hAnsi="Traditional Arabic" w:cs="Traditional Arabic" w:hint="cs"/>
          <w:color w:val="000000"/>
          <w:sz w:val="30"/>
          <w:szCs w:val="30"/>
          <w:rtl/>
        </w:rPr>
        <w:t>- 4/ 116.</w:t>
      </w:r>
      <w:r>
        <w:rPr>
          <w:rFonts w:ascii="Traditional Arabic" w:hAnsi="Traditional Arabic" w:cs="Traditional Arabic" w:hint="cs"/>
          <w:color w:val="006A0F"/>
          <w:sz w:val="30"/>
          <w:szCs w:val="30"/>
          <w:rtl/>
        </w:rPr>
        <w:t xml:space="preserve"> لا تُشْرِكْ بِاللَّهِ إِنَّ الشِّرْكَ لَظُلْمٌ عَظِيمٌ‏</w:t>
      </w:r>
      <w:r>
        <w:rPr>
          <w:rFonts w:ascii="Traditional Arabic" w:hAnsi="Traditional Arabic" w:cs="Traditional Arabic" w:hint="cs"/>
          <w:color w:val="000000"/>
          <w:sz w:val="30"/>
          <w:szCs w:val="30"/>
          <w:rtl/>
        </w:rPr>
        <w:t>- 31/ 13 فانّه ظلم في مقام عظمة اللَّه تعالى و جلاله و ليس فوقه ظلم. مضافا الى أنّه يخرج الإنسان عن مقام التوحيد و هو أصل الدين و أساس المعرفة و لبّ الحقّ و النور. فما دام هذا الانحراف في النّفس كيف يتصوّر له الصلاح و الفلاح، و ليس في وجوده اقتضاء أن يغفر من جانب من لا يوحّده.</w:t>
      </w:r>
    </w:p>
    <w:p w:rsidR="00F92A69" w:rsidRDefault="00F92A69" w:rsidP="00F92A69">
      <w:pPr>
        <w:pStyle w:val="NormalWeb"/>
        <w:bidi/>
        <w:rPr>
          <w:rtl/>
        </w:rPr>
      </w:pPr>
      <w:r>
        <w:rPr>
          <w:rFonts w:ascii="Traditional Arabic" w:hAnsi="Traditional Arabic" w:cs="Traditional Arabic" w:hint="cs"/>
          <w:color w:val="000000"/>
          <w:sz w:val="30"/>
          <w:szCs w:val="30"/>
          <w:rtl/>
        </w:rPr>
        <w:t>و الشرك كفر في الجملة، و الكافر لا ربط بينه و بين اللَّه تعالى حتى يتوقّع المغفرة، فهو لا يعرفه و لا يعتقد بوجوده:</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وَ إِنِّي كُلَّما دَعَوْتُهُمْ‏</w:t>
      </w:r>
      <w:r>
        <w:rPr>
          <w:rFonts w:ascii="Traditional Arabic" w:hAnsi="Traditional Arabic" w:cs="Traditional Arabic" w:hint="cs"/>
          <w:color w:val="7800FA"/>
          <w:sz w:val="30"/>
          <w:szCs w:val="30"/>
          <w:rtl/>
        </w:rPr>
        <w:t xml:space="preserve"> لِتَغْفِرَ</w:t>
      </w:r>
      <w:r>
        <w:rPr>
          <w:rFonts w:ascii="Traditional Arabic" w:hAnsi="Traditional Arabic" w:cs="Traditional Arabic" w:hint="cs"/>
          <w:color w:val="006A0F"/>
          <w:sz w:val="30"/>
          <w:szCs w:val="30"/>
          <w:rtl/>
        </w:rPr>
        <w:t xml:space="preserve"> لَهُمْ جَعَلُوا أَصابِعَهُمْ فِي آذانِهِمْ‏</w:t>
      </w:r>
      <w:r>
        <w:rPr>
          <w:rFonts w:ascii="Traditional Arabic" w:hAnsi="Traditional Arabic" w:cs="Traditional Arabic" w:hint="cs"/>
          <w:color w:val="000000"/>
          <w:sz w:val="30"/>
          <w:szCs w:val="30"/>
          <w:rtl/>
        </w:rPr>
        <w:t>- 71/ 7 2- الكفر باللَّه تعالى: فلا اقتضاء في هذا المورد للغفران بوجه، حيث إنّ الكافر لا يقول بوجوده و لا يعتقد به، بل ينكره و يخالفه. فيكون الغفران له موافقة و رضا عنه و عن كفره.</w:t>
      </w:r>
    </w:p>
    <w:p w:rsidR="00F92A69" w:rsidRDefault="00F92A69" w:rsidP="00F92A69">
      <w:pPr>
        <w:pStyle w:val="NormalWeb"/>
        <w:bidi/>
        <w:rPr>
          <w:rtl/>
        </w:rPr>
      </w:pPr>
      <w:r>
        <w:rPr>
          <w:rFonts w:ascii="Traditional Arabic" w:hAnsi="Traditional Arabic" w:cs="Traditional Arabic" w:hint="cs"/>
          <w:color w:val="000000"/>
          <w:sz w:val="30"/>
          <w:szCs w:val="30"/>
          <w:rtl/>
        </w:rPr>
        <w:t>نعم يمكن في الكفر و الشرك و نظائرهما: وقوع المغفرة بالنسبة الى سائر الاعمال و الخطيئات من باب اللطف و الرحمة و الجود العامّ، أو في مقابل سائر الأعمال المستحسنة. و الى هذا المعنى يشير بقوله:</w:t>
      </w:r>
    </w:p>
    <w:p w:rsidR="00F92A69" w:rsidRDefault="00F92A69" w:rsidP="00F92A69">
      <w:pPr>
        <w:pStyle w:val="NormalWeb"/>
        <w:bidi/>
        <w:rPr>
          <w:rtl/>
        </w:rPr>
      </w:pPr>
      <w:r>
        <w:rPr>
          <w:rFonts w:ascii="Traditional Arabic" w:hAnsi="Traditional Arabic" w:cs="Traditional Arabic" w:hint="cs"/>
          <w:color w:val="000000"/>
          <w:sz w:val="30"/>
          <w:szCs w:val="30"/>
          <w:rtl/>
        </w:rPr>
        <w:lastRenderedPageBreak/>
        <w:t>.</w:t>
      </w:r>
      <w:r>
        <w:rPr>
          <w:rFonts w:ascii="Traditional Arabic" w:hAnsi="Traditional Arabic" w:cs="Traditional Arabic" w:hint="cs"/>
          <w:color w:val="006A0F"/>
          <w:sz w:val="30"/>
          <w:szCs w:val="30"/>
          <w:rtl/>
        </w:rPr>
        <w:t xml:space="preserve"> وَ</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ما دُونَ ذلِكَ لِمَنْ يَشاءُ*</w:t>
      </w:r>
      <w:r>
        <w:rPr>
          <w:rFonts w:ascii="Traditional Arabic" w:hAnsi="Traditional Arabic" w:cs="Traditional Arabic" w:hint="cs"/>
          <w:color w:val="000000"/>
          <w:sz w:val="30"/>
          <w:szCs w:val="30"/>
          <w:rtl/>
        </w:rPr>
        <w:t>.</w:t>
      </w:r>
    </w:p>
    <w:p w:rsidR="00F92A69" w:rsidRDefault="00F92A69" w:rsidP="00F92A69">
      <w:pPr>
        <w:pStyle w:val="NormalWeb"/>
        <w:bidi/>
        <w:rPr>
          <w:rtl/>
        </w:rPr>
      </w:pPr>
      <w:r>
        <w:rPr>
          <w:rFonts w:ascii="Traditional Arabic" w:hAnsi="Traditional Arabic" w:cs="Traditional Arabic" w:hint="cs"/>
          <w:color w:val="000000"/>
          <w:sz w:val="30"/>
          <w:szCs w:val="30"/>
          <w:rtl/>
        </w:rPr>
        <w:t>الآية</w:t>
      </w:r>
    </w:p>
    <w:p w:rsidR="00F92A69" w:rsidRDefault="00F92A69" w:rsidP="00F92A69">
      <w:pPr>
        <w:rPr>
          <w:rFonts w:ascii="Times New Roman" w:hAnsi="Times New Roman" w:cs="Times New Roman"/>
          <w:sz w:val="24"/>
          <w:szCs w:val="24"/>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إِنْ‏</w:t>
      </w:r>
      <w:r>
        <w:rPr>
          <w:rFonts w:ascii="Traditional Arabic" w:hAnsi="Traditional Arabic" w:cs="Traditional Arabic" w:hint="cs"/>
          <w:color w:val="7800FA"/>
          <w:sz w:val="30"/>
          <w:szCs w:val="30"/>
          <w:rtl/>
        </w:rPr>
        <w:t xml:space="preserve"> تَسْتَغْفِرْ</w:t>
      </w:r>
      <w:r>
        <w:rPr>
          <w:rFonts w:ascii="Traditional Arabic" w:hAnsi="Traditional Arabic" w:cs="Traditional Arabic" w:hint="cs"/>
          <w:color w:val="006A0F"/>
          <w:sz w:val="30"/>
          <w:szCs w:val="30"/>
          <w:rtl/>
        </w:rPr>
        <w:t xml:space="preserve"> لَهُمْ سَبْعِينَ مَرَّةً فَلَنْ‏</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اللَّهُ لَهُمْ ذلِكَ بِأَنَّهُمْ كَفَرُوا بِاللَّهِ وَ رَسُولِهِ‏</w:t>
      </w:r>
      <w:r>
        <w:rPr>
          <w:rFonts w:ascii="Traditional Arabic" w:hAnsi="Traditional Arabic" w:cs="Traditional Arabic" w:hint="cs"/>
          <w:color w:val="000000"/>
          <w:sz w:val="30"/>
          <w:szCs w:val="30"/>
          <w:rtl/>
        </w:rPr>
        <w:t>- 9/ 80.</w:t>
      </w:r>
      <w:r>
        <w:rPr>
          <w:rFonts w:ascii="Traditional Arabic" w:hAnsi="Traditional Arabic" w:cs="Traditional Arabic" w:hint="cs"/>
          <w:color w:val="006A0F"/>
          <w:sz w:val="30"/>
          <w:szCs w:val="30"/>
          <w:rtl/>
        </w:rPr>
        <w:t xml:space="preserve"> ثُمَّ آمَنُوا ثُمَّ كَفَرُوا ثُمَّ ازْدادُوا كُفْراً لَمْ يَكُنِ اللَّهُ‏</w:t>
      </w:r>
      <w:r>
        <w:rPr>
          <w:rFonts w:ascii="Traditional Arabic" w:hAnsi="Traditional Arabic" w:cs="Traditional Arabic" w:hint="cs"/>
          <w:color w:val="7800FA"/>
          <w:sz w:val="30"/>
          <w:szCs w:val="30"/>
          <w:rtl/>
        </w:rPr>
        <w:t xml:space="preserve"> لِيَغْفِرَ</w:t>
      </w:r>
      <w:r>
        <w:rPr>
          <w:rFonts w:ascii="Traditional Arabic" w:hAnsi="Traditional Arabic" w:cs="Traditional Arabic" w:hint="cs"/>
          <w:color w:val="006A0F"/>
          <w:sz w:val="30"/>
          <w:szCs w:val="30"/>
          <w:rtl/>
        </w:rPr>
        <w:t xml:space="preserve"> لَهُمْ وَ لا لِيَهْدِيَهُمْ سَبِيلًا</w:t>
      </w:r>
      <w:r>
        <w:rPr>
          <w:rFonts w:ascii="Traditional Arabic" w:hAnsi="Traditional Arabic" w:cs="Traditional Arabic" w:hint="cs"/>
          <w:color w:val="000000"/>
          <w:sz w:val="30"/>
          <w:szCs w:val="30"/>
          <w:rtl/>
        </w:rPr>
        <w:t>- 4/ 137 و هذا المعنى يشمل لما بعد الموت أيضا، فانّ الكافر منقطع في نفسه عن اللَّه، و محجوب عن فيضه و رحمته، و عدو للَّه و لرسوله، فلا اقتضاء فيه في طول حياته في الدنيا و في الآخرة للغفران:</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إِنَّ الَّذِينَ كَفَرُوا وَ صَدُّوا عَنْ سَبِيلِ اللَّهِ ثُمَّ ماتُوا وَ هُمْ كُفَّارٌ فَلَنْ‏</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اللَّهُ لَهُمْ‏</w:t>
      </w:r>
      <w:r>
        <w:rPr>
          <w:rFonts w:ascii="Traditional Arabic" w:hAnsi="Traditional Arabic" w:cs="Traditional Arabic" w:hint="cs"/>
          <w:color w:val="000000"/>
          <w:sz w:val="30"/>
          <w:szCs w:val="30"/>
          <w:rtl/>
        </w:rPr>
        <w:t>- 47/ 34 3- الافتراء على اللَّه و الابتداع في دين اللَّه: و هذا أيضا يعود الى الكفر و الشرك، فانّ جعل الأحكام و تشريع الدين انّما هو من اللَّه، و ليس لأحد أن يبدع بدعة في دينه، و الدين برنامج السير الى اللَّه المتعال.</w:t>
      </w:r>
    </w:p>
    <w:p w:rsidR="00F92A69" w:rsidRDefault="00F92A69" w:rsidP="00F92A69">
      <w:pPr>
        <w:pStyle w:val="NormalWeb"/>
        <w:bidi/>
        <w:rPr>
          <w:rtl/>
        </w:rPr>
      </w:pPr>
      <w:r>
        <w:rPr>
          <w:rFonts w:ascii="Traditional Arabic" w:hAnsi="Traditional Arabic" w:cs="Traditional Arabic" w:hint="cs"/>
          <w:color w:val="000000"/>
          <w:sz w:val="30"/>
          <w:szCs w:val="30"/>
          <w:rtl/>
        </w:rPr>
        <w:t>فالمبدع هو الّذى يجعل نفسه شريكا في التشريع في قبال الربّ المتعال، و يفترى في دين اللَّه، و هو الظالم في امر اللَّه:</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وَ مَنْ أَظْلَمُ مِمَّنِ افْتَرى‏ عَلَى اللَّهِ كَذِباً أَوْ قالَ أُوحِيَ إِلَيَّ وَ لَمْ يُوحَ إِلَيْهِ شَيْ‏ءٌ</w:t>
      </w:r>
      <w:r>
        <w:rPr>
          <w:rFonts w:ascii="Traditional Arabic" w:hAnsi="Traditional Arabic" w:cs="Traditional Arabic" w:hint="cs"/>
          <w:color w:val="000000"/>
          <w:sz w:val="30"/>
          <w:szCs w:val="30"/>
          <w:rtl/>
        </w:rPr>
        <w:t>- 6/ 93 مضافا الى أنّه يضلّ عباد اللَّه و يزيغ السالكين اليه عن صراطه الحقّ و يصدّهم عن السير:</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فَمَنْ أَظْلَمُ مِمَّنِ افْتَرى‏ عَلَى اللَّهِ كَذِباً لِيُضِلَّ النَّاسَ بِغَيْرِ عِلْمٍ‏</w:t>
      </w:r>
      <w:r>
        <w:rPr>
          <w:rFonts w:ascii="Traditional Arabic" w:hAnsi="Traditional Arabic" w:cs="Traditional Arabic" w:hint="cs"/>
          <w:color w:val="000000"/>
          <w:sz w:val="30"/>
          <w:szCs w:val="30"/>
          <w:rtl/>
        </w:rPr>
        <w:t>- 6/ 144 4- الظلم و تضييع حقوق الناس ما دام لم يصلح: و الإصلاح إمّا بفدية من أمواله أو أعماله الحسنة لذوي الحقوق، أو بترضية اللَّه بالإحسان عليهم حتى يرضوا و يعفوا عمّن ظلمهم.</w:t>
      </w:r>
    </w:p>
    <w:p w:rsidR="00F92A69" w:rsidRDefault="00F92A69" w:rsidP="00F92A69">
      <w:pPr>
        <w:pStyle w:val="NormalWeb"/>
        <w:bidi/>
        <w:rPr>
          <w:rtl/>
        </w:rPr>
      </w:pPr>
      <w:r>
        <w:rPr>
          <w:rFonts w:ascii="Traditional Arabic" w:hAnsi="Traditional Arabic" w:cs="Traditional Arabic" w:hint="cs"/>
          <w:color w:val="000000"/>
          <w:sz w:val="30"/>
          <w:szCs w:val="30"/>
          <w:rtl/>
        </w:rPr>
        <w:t>و هذا الإصلاح لازم فيه و في نظائره أيضا: من التضييع و البدعة و الإضلال و غيرها:</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فَمَنْ تابَ مِنْ بَعْدِ ظُلْمِهِ وَ أَصْلَحَ فَإِنَّ اللَّهَ يَتُوبُ عَلَيْهِ إِنَّ اللَّهَ‏</w:t>
      </w:r>
      <w:r>
        <w:rPr>
          <w:rFonts w:ascii="Traditional Arabic" w:hAnsi="Traditional Arabic" w:cs="Traditional Arabic" w:hint="cs"/>
          <w:color w:val="7800FA"/>
          <w:sz w:val="30"/>
          <w:szCs w:val="30"/>
          <w:rtl/>
        </w:rPr>
        <w:t xml:space="preserve"> غَفُورٌ</w:t>
      </w:r>
      <w:r>
        <w:rPr>
          <w:rFonts w:ascii="Traditional Arabic" w:hAnsi="Traditional Arabic" w:cs="Traditional Arabic" w:hint="cs"/>
          <w:color w:val="006A0F"/>
          <w:sz w:val="30"/>
          <w:szCs w:val="30"/>
          <w:rtl/>
        </w:rPr>
        <w:t xml:space="preserve"> رَحِيمٌ‏</w:t>
      </w:r>
      <w:r>
        <w:rPr>
          <w:rFonts w:ascii="Traditional Arabic" w:hAnsi="Traditional Arabic" w:cs="Traditional Arabic" w:hint="cs"/>
          <w:color w:val="000000"/>
          <w:sz w:val="30"/>
          <w:szCs w:val="30"/>
          <w:rtl/>
        </w:rPr>
        <w:t>- 5/ 39</w:t>
      </w:r>
    </w:p>
    <w:p w:rsidR="00F92A69" w:rsidRDefault="00F92A69" w:rsidP="00F92A69">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2A415C"/>
          <w:sz w:val="30"/>
          <w:szCs w:val="30"/>
          <w:rtl/>
        </w:rPr>
        <w:t>التحقيق في كلمات القرآن الكريم، ج‏7، ص: 245</w:t>
      </w:r>
    </w:p>
    <w:p w:rsidR="00F92A69" w:rsidRDefault="00F92A69" w:rsidP="00F92A69">
      <w:pPr>
        <w:rPr>
          <w:rFonts w:ascii="Times New Roman" w:hAnsi="Times New Roman" w:cs="Times New Roman"/>
          <w:sz w:val="24"/>
          <w:szCs w:val="24"/>
          <w:rtl/>
        </w:rPr>
      </w:pPr>
      <w:r>
        <w:rPr>
          <w:rFonts w:ascii="Traditional Arabic" w:hAnsi="Traditional Arabic" w:cs="Traditional Arabic" w:hint="cs"/>
          <w:color w:val="000000"/>
          <w:sz w:val="30"/>
          <w:szCs w:val="30"/>
          <w:rtl/>
        </w:rPr>
        <w:t>و لكلّ من هذه الأمور النافية للغفران مراتب شدّة و ضعفا، و كلّما اشتدّت مرتبة: اشتدّ انتفاء الصلاحيّة و الاقتضاء فيها لتوجّه المغفرة و الرحمة و شمولها.</w:t>
      </w:r>
    </w:p>
    <w:p w:rsidR="00F92A69" w:rsidRDefault="00F92A69" w:rsidP="00F92A69">
      <w:pPr>
        <w:pStyle w:val="NormalWeb"/>
        <w:bidi/>
        <w:rPr>
          <w:rtl/>
        </w:rPr>
      </w:pPr>
      <w:r>
        <w:rPr>
          <w:rFonts w:ascii="Traditional Arabic" w:hAnsi="Traditional Arabic" w:cs="Traditional Arabic" w:hint="cs"/>
          <w:color w:val="000000"/>
          <w:sz w:val="30"/>
          <w:szCs w:val="30"/>
          <w:rtl/>
        </w:rPr>
        <w:t>و أمّا الغفور و الغفار و الغافر: فمن أسماء اللَّه عزّ و جلّ، و تختلف خصوصيّات مفاهيمها باختلاف صيغها،</w:t>
      </w:r>
      <w:r>
        <w:rPr>
          <w:rFonts w:ascii="Traditional Arabic" w:hAnsi="Traditional Arabic" w:cs="Traditional Arabic" w:hint="cs"/>
          <w:color w:val="7800FA"/>
          <w:sz w:val="30"/>
          <w:szCs w:val="30"/>
          <w:rtl/>
        </w:rPr>
        <w:t xml:space="preserve"> فَالْغَافِرُ</w:t>
      </w:r>
      <w:r>
        <w:rPr>
          <w:rFonts w:ascii="Traditional Arabic" w:hAnsi="Traditional Arabic" w:cs="Traditional Arabic" w:hint="cs"/>
          <w:color w:val="000000"/>
          <w:sz w:val="30"/>
          <w:szCs w:val="30"/>
          <w:rtl/>
        </w:rPr>
        <w:t xml:space="preserve"> يدلّ على من يقوم به المغفرة. و</w:t>
      </w:r>
      <w:r>
        <w:rPr>
          <w:rFonts w:ascii="Traditional Arabic" w:hAnsi="Traditional Arabic" w:cs="Traditional Arabic" w:hint="cs"/>
          <w:color w:val="7800FA"/>
          <w:sz w:val="30"/>
          <w:szCs w:val="30"/>
          <w:rtl/>
        </w:rPr>
        <w:t xml:space="preserve"> الغَفَّارُ</w:t>
      </w:r>
      <w:r>
        <w:rPr>
          <w:rFonts w:ascii="Traditional Arabic" w:hAnsi="Traditional Arabic" w:cs="Traditional Arabic" w:hint="cs"/>
          <w:color w:val="000000"/>
          <w:sz w:val="30"/>
          <w:szCs w:val="30"/>
          <w:rtl/>
        </w:rPr>
        <w:t xml:space="preserve"> فيه مبالغة و كثرة. و</w:t>
      </w:r>
      <w:r>
        <w:rPr>
          <w:rFonts w:ascii="Traditional Arabic" w:hAnsi="Traditional Arabic" w:cs="Traditional Arabic" w:hint="cs"/>
          <w:color w:val="7800FA"/>
          <w:sz w:val="30"/>
          <w:szCs w:val="30"/>
          <w:rtl/>
        </w:rPr>
        <w:t xml:space="preserve"> الغَفُورُ</w:t>
      </w:r>
      <w:r>
        <w:rPr>
          <w:rFonts w:ascii="Traditional Arabic" w:hAnsi="Traditional Arabic" w:cs="Traditional Arabic" w:hint="cs"/>
          <w:color w:val="000000"/>
          <w:sz w:val="30"/>
          <w:szCs w:val="30"/>
          <w:rtl/>
        </w:rPr>
        <w:t>، فيه دلالة على ثبوت في الاتّصاف بالمغفرة. و كلّ منها يستعمل في مورد يناسبه و يقتضيه- فراجع موارد استعمالاتها.</w:t>
      </w:r>
    </w:p>
    <w:p w:rsidR="00F92A69" w:rsidRDefault="00F92A69" w:rsidP="00F92A69">
      <w:pPr>
        <w:pStyle w:val="NormalWeb"/>
        <w:bidi/>
        <w:rPr>
          <w:rtl/>
        </w:rPr>
      </w:pPr>
      <w:r>
        <w:rPr>
          <w:rFonts w:ascii="Traditional Arabic" w:hAnsi="Traditional Arabic" w:cs="Traditional Arabic" w:hint="cs"/>
          <w:color w:val="000000"/>
          <w:sz w:val="30"/>
          <w:szCs w:val="30"/>
          <w:rtl/>
        </w:rPr>
        <w:lastRenderedPageBreak/>
        <w:t>و</w:t>
      </w:r>
      <w:r>
        <w:rPr>
          <w:rFonts w:ascii="Traditional Arabic" w:hAnsi="Traditional Arabic" w:cs="Traditional Arabic" w:hint="cs"/>
          <w:color w:val="7800FA"/>
          <w:sz w:val="30"/>
          <w:szCs w:val="30"/>
          <w:rtl/>
        </w:rPr>
        <w:t xml:space="preserve"> المَغْفِرَةُ</w:t>
      </w:r>
      <w:r>
        <w:rPr>
          <w:rFonts w:ascii="Traditional Arabic" w:hAnsi="Traditional Arabic" w:cs="Traditional Arabic" w:hint="cs"/>
          <w:color w:val="000000"/>
          <w:sz w:val="30"/>
          <w:szCs w:val="30"/>
          <w:rtl/>
        </w:rPr>
        <w:t xml:space="preserve"> من اللَّه تعالى بمقتضى صفته الرحمة، و كما أنّ رحمته سبقت غضبه:</w:t>
      </w:r>
      <w:r>
        <w:rPr>
          <w:rFonts w:ascii="Traditional Arabic" w:hAnsi="Traditional Arabic" w:cs="Traditional Arabic" w:hint="cs"/>
          <w:color w:val="7800FA"/>
          <w:sz w:val="30"/>
          <w:szCs w:val="30"/>
          <w:rtl/>
        </w:rPr>
        <w:t xml:space="preserve"> فَمَغْفِرَتُهُ‏</w:t>
      </w:r>
      <w:r>
        <w:rPr>
          <w:rFonts w:ascii="Traditional Arabic" w:hAnsi="Traditional Arabic" w:cs="Traditional Arabic" w:hint="cs"/>
          <w:color w:val="000000"/>
          <w:sz w:val="30"/>
          <w:szCs w:val="30"/>
          <w:rtl/>
        </w:rPr>
        <w:t xml:space="preserve"> أيضا سبقت أخذه و مجازاته.</w:t>
      </w:r>
    </w:p>
    <w:p w:rsidR="00F92A69" w:rsidRDefault="00F92A69" w:rsidP="00F92A69">
      <w:pPr>
        <w:pStyle w:val="NormalWeb"/>
        <w:bidi/>
        <w:rPr>
          <w:rtl/>
        </w:rPr>
      </w:pPr>
      <w:r>
        <w:rPr>
          <w:rFonts w:ascii="Traditional Arabic" w:hAnsi="Traditional Arabic" w:cs="Traditional Arabic" w:hint="cs"/>
          <w:color w:val="000000"/>
          <w:sz w:val="30"/>
          <w:szCs w:val="30"/>
          <w:rtl/>
        </w:rPr>
        <w:t>و على هذا يذكر اسم الرحيم مقارنا للغفور في 72 موردا.</w:t>
      </w:r>
    </w:p>
    <w:p w:rsidR="00F92A69" w:rsidRDefault="00F92A69" w:rsidP="00F92A69">
      <w:pPr>
        <w:pStyle w:val="NormalWeb"/>
        <w:bidi/>
        <w:rPr>
          <w:rtl/>
        </w:rPr>
      </w:pPr>
      <w:r>
        <w:rPr>
          <w:rFonts w:ascii="Traditional Arabic" w:hAnsi="Traditional Arabic" w:cs="Traditional Arabic" w:hint="cs"/>
          <w:color w:val="000000"/>
          <w:sz w:val="30"/>
          <w:szCs w:val="30"/>
          <w:rtl/>
        </w:rPr>
        <w:t>و قد يذكر اسماء- الحليم، الشكور، العفوّ، العزيز: مقارنا له على حسب ما يقتضيه المورد.</w:t>
      </w:r>
    </w:p>
    <w:p w:rsidR="00F92A69" w:rsidRDefault="00F92A69" w:rsidP="00F92A69">
      <w:pPr>
        <w:pStyle w:val="NormalWeb"/>
        <w:bidi/>
        <w:rPr>
          <w:rtl/>
        </w:rPr>
      </w:pPr>
      <w:r>
        <w:rPr>
          <w:rFonts w:ascii="Traditional Arabic" w:hAnsi="Traditional Arabic" w:cs="Traditional Arabic" w:hint="cs"/>
          <w:color w:val="000000"/>
          <w:sz w:val="30"/>
          <w:szCs w:val="30"/>
          <w:rtl/>
        </w:rPr>
        <w:t>فظهر أنّ‏</w:t>
      </w:r>
      <w:r>
        <w:rPr>
          <w:rFonts w:ascii="Traditional Arabic" w:hAnsi="Traditional Arabic" w:cs="Traditional Arabic" w:hint="cs"/>
          <w:color w:val="7800FA"/>
          <w:sz w:val="30"/>
          <w:szCs w:val="30"/>
          <w:rtl/>
        </w:rPr>
        <w:t xml:space="preserve"> الغُفْرَانَ‏</w:t>
      </w:r>
      <w:r>
        <w:rPr>
          <w:rFonts w:ascii="Traditional Arabic" w:hAnsi="Traditional Arabic" w:cs="Traditional Arabic" w:hint="cs"/>
          <w:color w:val="000000"/>
          <w:sz w:val="30"/>
          <w:szCs w:val="30"/>
          <w:rtl/>
        </w:rPr>
        <w:t xml:space="preserve"> هو السابق الأصيل الثابت في اللَّه المتعال ما دام الاقتضاء في المحلّ موجودا، سواء كان مستحقّا له أم لا، كما في تعلّق الرحمة. إلّا إذا انتفى الاقتضاء كما قلنا.</w:t>
      </w:r>
    </w:p>
    <w:p w:rsidR="00F92A69" w:rsidRDefault="00F92A69" w:rsidP="00F92A69">
      <w:pPr>
        <w:pStyle w:val="NormalWeb"/>
        <w:bidi/>
        <w:rPr>
          <w:rtl/>
        </w:rPr>
      </w:pPr>
      <w:r>
        <w:rPr>
          <w:rFonts w:ascii="Traditional Arabic" w:hAnsi="Traditional Arabic" w:cs="Traditional Arabic" w:hint="cs"/>
          <w:color w:val="000000"/>
          <w:sz w:val="30"/>
          <w:szCs w:val="30"/>
          <w:rtl/>
        </w:rPr>
        <w:t>و هذا المعنى يشار اليه بقوله تعالى:</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إِنْ تُبْدُوا ما فِي أَنْفُسِكُمْ أَوْ تُخْفُوهُ يُحاسِبْكُمْ بِهِ اللَّهُ‏</w:t>
      </w:r>
      <w:r>
        <w:rPr>
          <w:rFonts w:ascii="Traditional Arabic" w:hAnsi="Traditional Arabic" w:cs="Traditional Arabic" w:hint="cs"/>
          <w:color w:val="7800FA"/>
          <w:sz w:val="30"/>
          <w:szCs w:val="30"/>
          <w:rtl/>
        </w:rPr>
        <w:t xml:space="preserve"> فَيَغْفِرُ</w:t>
      </w:r>
      <w:r>
        <w:rPr>
          <w:rFonts w:ascii="Traditional Arabic" w:hAnsi="Traditional Arabic" w:cs="Traditional Arabic" w:hint="cs"/>
          <w:color w:val="006A0F"/>
          <w:sz w:val="30"/>
          <w:szCs w:val="30"/>
          <w:rtl/>
        </w:rPr>
        <w:t xml:space="preserve"> لِمَنْ يَشاءُ وَ يُعَذِّبُ مَنْ يَشاءُ</w:t>
      </w:r>
      <w:r>
        <w:rPr>
          <w:rFonts w:ascii="Traditional Arabic" w:hAnsi="Traditional Arabic" w:cs="Traditional Arabic" w:hint="cs"/>
          <w:color w:val="000000"/>
          <w:sz w:val="30"/>
          <w:szCs w:val="30"/>
          <w:rtl/>
        </w:rPr>
        <w:t>- 2/ 284</w:t>
      </w:r>
      <w:r>
        <w:rPr>
          <w:rFonts w:ascii="Traditional Arabic" w:hAnsi="Traditional Arabic" w:cs="Traditional Arabic" w:hint="cs"/>
          <w:color w:val="7800FA"/>
          <w:sz w:val="30"/>
          <w:szCs w:val="30"/>
          <w:rtl/>
        </w:rPr>
        <w:t xml:space="preserve"> فَيَغْفِرُ</w:t>
      </w:r>
      <w:r>
        <w:rPr>
          <w:rFonts w:ascii="Traditional Arabic" w:hAnsi="Traditional Arabic" w:cs="Traditional Arabic" w:hint="cs"/>
          <w:color w:val="000000"/>
          <w:sz w:val="30"/>
          <w:szCs w:val="30"/>
          <w:rtl/>
        </w:rPr>
        <w:t xml:space="preserve"> بحسب رحمته و حلمه و عفوه، ما دام لم ينتف اقتضاء المغفرة، و إذا انتفى الاقتضاء بل وجد اقتضاء العذاب: فيعذّب.</w:t>
      </w:r>
    </w:p>
    <w:p w:rsidR="00F92A69" w:rsidRDefault="00F92A69" w:rsidP="00F92A69">
      <w:pPr>
        <w:pStyle w:val="NormalWeb"/>
        <w:bidi/>
        <w:rPr>
          <w:rtl/>
        </w:rPr>
      </w:pPr>
      <w:r>
        <w:rPr>
          <w:rFonts w:ascii="Traditional Arabic" w:hAnsi="Traditional Arabic" w:cs="Traditional Arabic" w:hint="cs"/>
          <w:color w:val="000000"/>
          <w:sz w:val="30"/>
          <w:szCs w:val="30"/>
          <w:rtl/>
        </w:rPr>
        <w:t>و سبحانه و تعالى عن أن يعذّب من دون جهة ملزمة صالحة، فإنّ مشيّته على مقتضى الحكمة و العدل و الصلاح راجع الشي‏ء.</w:t>
      </w:r>
    </w:p>
    <w:p w:rsidR="00F92A69" w:rsidRDefault="00F92A69" w:rsidP="00F92A69">
      <w:pPr>
        <w:pStyle w:val="Heading3"/>
      </w:pPr>
      <w:r>
        <w:rPr>
          <w:rFonts w:ascii="Traditional Arabic" w:hAnsi="Traditional Arabic" w:cs="Traditional Arabic" w:hint="cs"/>
          <w:b w:val="0"/>
          <w:bCs w:val="0"/>
          <w:color w:val="552B2B"/>
          <w:sz w:val="32"/>
          <w:szCs w:val="32"/>
          <w:rtl/>
        </w:rPr>
        <w:t>قاموس قرآن    ج‏5    107    </w:t>
      </w:r>
    </w:p>
    <w:p w:rsidR="00206DD7" w:rsidRDefault="00206DD7" w:rsidP="00206DD7">
      <w:pPr>
        <w:pStyle w:val="Heading4"/>
        <w:rPr>
          <w:rFonts w:ascii="Traditional Arabic" w:hAnsi="Traditional Arabic" w:cs="Traditional Arabic" w:hint="cs"/>
          <w:color w:val="465BFF"/>
          <w:sz w:val="30"/>
          <w:szCs w:val="30"/>
          <w:rtl/>
        </w:rPr>
      </w:pPr>
      <w:r>
        <w:rPr>
          <w:rFonts w:ascii="Traditional Arabic" w:hAnsi="Traditional Arabic" w:cs="Traditional Arabic" w:hint="cs"/>
          <w:color w:val="465BFF"/>
          <w:sz w:val="30"/>
          <w:szCs w:val="30"/>
          <w:rtl/>
        </w:rPr>
        <w:t>خلاصه</w:t>
      </w:r>
    </w:p>
    <w:p w:rsidR="00206DD7" w:rsidRPr="00206DD7" w:rsidRDefault="00206DD7" w:rsidP="00206DD7">
      <w:pPr>
        <w:pStyle w:val="NormalWeb"/>
        <w:bidi/>
        <w:rPr>
          <w:color w:val="FF0000"/>
          <w:rtl/>
        </w:rPr>
      </w:pPr>
      <w:r w:rsidRPr="00206DD7">
        <w:rPr>
          <w:rFonts w:hint="cs"/>
          <w:color w:val="FF0000"/>
          <w:rtl/>
        </w:rPr>
        <w:t>غفر به معنای پوشاندن موضوع به طوری که مثلا در مورد گناهان از فرد دور شده و آسیبی به او نرساند</w:t>
      </w:r>
    </w:p>
    <w:p w:rsidR="00206DD7" w:rsidRDefault="00206DD7" w:rsidP="00206DD7">
      <w:pPr>
        <w:pStyle w:val="Heading4"/>
        <w:rPr>
          <w:rFonts w:ascii="Traditional Arabic" w:hAnsi="Traditional Arabic" w:cs="Traditional Arabic" w:hint="cs"/>
          <w:color w:val="465BFF"/>
          <w:sz w:val="30"/>
          <w:szCs w:val="30"/>
          <w:rtl/>
        </w:rPr>
      </w:pPr>
      <w:r>
        <w:rPr>
          <w:rFonts w:ascii="Traditional Arabic" w:hAnsi="Traditional Arabic" w:cs="Traditional Arabic" w:hint="cs"/>
          <w:color w:val="465BFF"/>
          <w:sz w:val="30"/>
          <w:szCs w:val="30"/>
          <w:rtl/>
        </w:rPr>
        <w:t>متن</w:t>
      </w:r>
    </w:p>
    <w:p w:rsidR="00F92A69" w:rsidRDefault="00F92A69" w:rsidP="00206DD7">
      <w:pPr>
        <w:pStyle w:val="NormalWeb"/>
        <w:bidi/>
        <w:rPr>
          <w:rtl/>
        </w:rPr>
      </w:pPr>
      <w:r>
        <w:rPr>
          <w:rFonts w:ascii="Traditional Arabic" w:hAnsi="Traditional Arabic" w:cs="Traditional Arabic" w:hint="cs"/>
          <w:color w:val="465BFF"/>
          <w:sz w:val="30"/>
          <w:szCs w:val="30"/>
          <w:rtl/>
        </w:rPr>
        <w:t>غفر:</w:t>
      </w:r>
      <w:r>
        <w:rPr>
          <w:rFonts w:ascii="Traditional Arabic" w:hAnsi="Traditional Arabic" w:cs="Traditional Arabic" w:hint="cs"/>
          <w:color w:val="000000"/>
          <w:sz w:val="30"/>
          <w:szCs w:val="30"/>
          <w:rtl/>
        </w:rPr>
        <w:t xml:space="preserve"> </w:t>
      </w:r>
      <w:r w:rsidRPr="0033216B">
        <w:rPr>
          <w:rFonts w:ascii="Traditional Arabic" w:hAnsi="Traditional Arabic" w:cs="Traditional Arabic" w:hint="cs"/>
          <w:color w:val="000000"/>
          <w:sz w:val="30"/>
          <w:szCs w:val="30"/>
          <w:highlight w:val="yellow"/>
          <w:rtl/>
        </w:rPr>
        <w:t>پوشاندن و مستور كردن</w:t>
      </w:r>
      <w:r>
        <w:rPr>
          <w:rFonts w:ascii="Traditional Arabic" w:hAnsi="Traditional Arabic" w:cs="Traditional Arabic" w:hint="cs"/>
          <w:color w:val="000000"/>
          <w:sz w:val="30"/>
          <w:szCs w:val="30"/>
          <w:rtl/>
        </w:rPr>
        <w:t>.</w:t>
      </w:r>
    </w:p>
    <w:p w:rsidR="00F92A69" w:rsidRDefault="00F92A69" w:rsidP="00F92A69">
      <w:pPr>
        <w:pStyle w:val="NormalWeb"/>
        <w:bidi/>
        <w:rPr>
          <w:rFonts w:ascii="Traditional Arabic" w:hAnsi="Traditional Arabic" w:cs="Traditional Arabic" w:hint="cs"/>
          <w:color w:val="000000"/>
          <w:sz w:val="30"/>
          <w:szCs w:val="30"/>
          <w:rtl/>
        </w:rPr>
      </w:pPr>
      <w:r>
        <w:rPr>
          <w:rFonts w:ascii="Traditional Arabic" w:hAnsi="Traditional Arabic" w:cs="Traditional Arabic" w:hint="cs"/>
          <w:color w:val="000000"/>
          <w:sz w:val="30"/>
          <w:szCs w:val="30"/>
          <w:rtl/>
        </w:rPr>
        <w:t>در مجمع ذيل آيه 58 بقره فرموده:</w:t>
      </w:r>
    </w:p>
    <w:p w:rsidR="00F92A69" w:rsidRDefault="00F92A69" w:rsidP="00F92A69">
      <w:pPr>
        <w:pStyle w:val="NormalWeb"/>
        <w:bidi/>
        <w:rPr>
          <w:rtl/>
        </w:rPr>
      </w:pPr>
      <w:r>
        <w:rPr>
          <w:rFonts w:ascii="Traditional Arabic" w:hAnsi="Traditional Arabic" w:cs="Traditional Arabic" w:hint="cs"/>
          <w:color w:val="000000"/>
          <w:sz w:val="30"/>
          <w:szCs w:val="30"/>
          <w:rtl/>
        </w:rPr>
        <w:t xml:space="preserve">غفر بمعنى </w:t>
      </w:r>
      <w:r w:rsidRPr="0033216B">
        <w:rPr>
          <w:rFonts w:ascii="Traditional Arabic" w:hAnsi="Traditional Arabic" w:cs="Traditional Arabic" w:hint="cs"/>
          <w:color w:val="000000"/>
          <w:sz w:val="30"/>
          <w:szCs w:val="30"/>
          <w:highlight w:val="yellow"/>
          <w:rtl/>
        </w:rPr>
        <w:t>پوشاندن</w:t>
      </w:r>
      <w:r>
        <w:rPr>
          <w:rFonts w:ascii="Traditional Arabic" w:hAnsi="Traditional Arabic" w:cs="Traditional Arabic" w:hint="cs"/>
          <w:color w:val="000000"/>
          <w:sz w:val="30"/>
          <w:szCs w:val="30"/>
          <w:rtl/>
        </w:rPr>
        <w:t xml:space="preserve"> است گويند:</w:t>
      </w:r>
    </w:p>
    <w:p w:rsidR="00F92A69" w:rsidRDefault="00F92A69" w:rsidP="00F92A69">
      <w:pPr>
        <w:pStyle w:val="NormalWeb"/>
        <w:bidi/>
        <w:rPr>
          <w:rtl/>
        </w:rPr>
      </w:pPr>
      <w:r>
        <w:rPr>
          <w:rFonts w:ascii="Traditional Arabic" w:hAnsi="Traditional Arabic" w:cs="Traditional Arabic" w:hint="cs"/>
          <w:color w:val="000000"/>
          <w:sz w:val="30"/>
          <w:szCs w:val="30"/>
          <w:rtl/>
        </w:rPr>
        <w:t>«</w:t>
      </w:r>
      <w:r>
        <w:rPr>
          <w:rFonts w:ascii="Traditional Arabic" w:hAnsi="Traditional Arabic" w:cs="Traditional Arabic" w:hint="cs"/>
          <w:color w:val="7800FA"/>
          <w:sz w:val="30"/>
          <w:szCs w:val="30"/>
          <w:rtl/>
        </w:rPr>
        <w:t>غَفَرَ</w:t>
      </w:r>
      <w:r>
        <w:rPr>
          <w:rFonts w:ascii="Traditional Arabic" w:hAnsi="Traditional Arabic" w:cs="Traditional Arabic" w:hint="cs"/>
          <w:color w:val="000000"/>
          <w:sz w:val="30"/>
          <w:szCs w:val="30"/>
          <w:rtl/>
        </w:rPr>
        <w:t xml:space="preserve"> اللَّهُ لَهُ‏</w:t>
      </w:r>
      <w:r>
        <w:rPr>
          <w:rFonts w:ascii="Traditional Arabic" w:hAnsi="Traditional Arabic" w:cs="Traditional Arabic" w:hint="cs"/>
          <w:color w:val="7800FA"/>
          <w:sz w:val="30"/>
          <w:szCs w:val="30"/>
          <w:rtl/>
        </w:rPr>
        <w:t xml:space="preserve"> غُفْرَاناً</w:t>
      </w:r>
      <w:r>
        <w:rPr>
          <w:rFonts w:ascii="Traditional Arabic" w:hAnsi="Traditional Arabic" w:cs="Traditional Arabic" w:hint="cs"/>
          <w:color w:val="000000"/>
          <w:sz w:val="30"/>
          <w:szCs w:val="30"/>
          <w:rtl/>
        </w:rPr>
        <w:t>» يعنى خدا گناهان او را مستور (و عفو) كرد. در قاموس گفته: «</w:t>
      </w:r>
      <w:r>
        <w:rPr>
          <w:rFonts w:ascii="Traditional Arabic" w:hAnsi="Traditional Arabic" w:cs="Traditional Arabic" w:hint="cs"/>
          <w:color w:val="7800FA"/>
          <w:sz w:val="30"/>
          <w:szCs w:val="30"/>
          <w:rtl/>
        </w:rPr>
        <w:t>غَفَرَهُ‏ يَغْفِرُهُ‏</w:t>
      </w:r>
      <w:r>
        <w:rPr>
          <w:rFonts w:ascii="Traditional Arabic" w:hAnsi="Traditional Arabic" w:cs="Traditional Arabic" w:hint="cs"/>
          <w:color w:val="000000"/>
          <w:sz w:val="30"/>
          <w:szCs w:val="30"/>
          <w:rtl/>
        </w:rPr>
        <w:t>: سَتَرَهُ» در اقرب الموارد نيز همانطور است در اقرب و مفردات نقل شده: «أَصْبِغْ ثَوْبَكَ بِالسَّوَادِ فَإِنَّهُ‏</w:t>
      </w:r>
      <w:r>
        <w:rPr>
          <w:rFonts w:ascii="Traditional Arabic" w:hAnsi="Traditional Arabic" w:cs="Traditional Arabic" w:hint="cs"/>
          <w:color w:val="7800FA"/>
          <w:sz w:val="30"/>
          <w:szCs w:val="30"/>
          <w:rtl/>
        </w:rPr>
        <w:t xml:space="preserve"> أَغْفَرُ</w:t>
      </w:r>
      <w:r>
        <w:rPr>
          <w:rFonts w:ascii="Traditional Arabic" w:hAnsi="Traditional Arabic" w:cs="Traditional Arabic" w:hint="cs"/>
          <w:color w:val="000000"/>
          <w:sz w:val="30"/>
          <w:szCs w:val="30"/>
          <w:rtl/>
        </w:rPr>
        <w:t xml:space="preserve"> لِوَسَخِهِ» يعنى لباست را رنگ سياه بزن كه چركش را بهتر مستور ميكند. همچنين است قول ابن اثير در نهايه.</w:t>
      </w:r>
    </w:p>
    <w:p w:rsidR="00F92A69" w:rsidRDefault="00F92A69" w:rsidP="00F92A69">
      <w:pPr>
        <w:pStyle w:val="NormalWeb"/>
        <w:bidi/>
        <w:rPr>
          <w:rtl/>
        </w:rPr>
      </w:pPr>
      <w:r>
        <w:rPr>
          <w:rFonts w:ascii="Traditional Arabic" w:hAnsi="Traditional Arabic" w:cs="Traditional Arabic" w:hint="cs"/>
          <w:color w:val="000000"/>
          <w:sz w:val="30"/>
          <w:szCs w:val="30"/>
          <w:rtl/>
        </w:rPr>
        <w:t>على هذا غفران گناه مستور و نا پديد كردن آنست‏</w:t>
      </w:r>
      <w:r>
        <w:rPr>
          <w:rFonts w:ascii="Traditional Arabic" w:hAnsi="Traditional Arabic" w:cs="Traditional Arabic" w:hint="cs"/>
          <w:color w:val="7800FA"/>
          <w:sz w:val="30"/>
          <w:szCs w:val="30"/>
          <w:rtl/>
        </w:rPr>
        <w:t xml:space="preserve"> فَغَفَرْنا</w:t>
      </w:r>
      <w:r>
        <w:rPr>
          <w:rFonts w:ascii="Traditional Arabic" w:hAnsi="Traditional Arabic" w:cs="Traditional Arabic" w:hint="cs"/>
          <w:color w:val="006A0F"/>
          <w:sz w:val="30"/>
          <w:szCs w:val="30"/>
          <w:rtl/>
        </w:rPr>
        <w:t xml:space="preserve"> لَهُ ذلِكَ ...</w:t>
      </w:r>
    </w:p>
    <w:p w:rsidR="00F92A69" w:rsidRDefault="00F92A69" w:rsidP="00F92A69">
      <w:pPr>
        <w:pStyle w:val="NormalWeb"/>
        <w:bidi/>
        <w:rPr>
          <w:rtl/>
        </w:rPr>
      </w:pPr>
      <w:r>
        <w:rPr>
          <w:rFonts w:ascii="Traditional Arabic" w:hAnsi="Traditional Arabic" w:cs="Traditional Arabic" w:hint="cs"/>
          <w:color w:val="000000"/>
          <w:sz w:val="30"/>
          <w:szCs w:val="30"/>
          <w:rtl/>
        </w:rPr>
        <w:lastRenderedPageBreak/>
        <w:t>ص: 25. آنرا بر او عفو كرديم‏</w:t>
      </w:r>
      <w:r>
        <w:rPr>
          <w:rFonts w:ascii="Traditional Arabic" w:hAnsi="Traditional Arabic" w:cs="Traditional Arabic" w:hint="cs"/>
          <w:color w:val="7800FA"/>
          <w:sz w:val="30"/>
          <w:szCs w:val="30"/>
          <w:rtl/>
        </w:rPr>
        <w:t xml:space="preserve"> فَيَغْفِرُ</w:t>
      </w:r>
      <w:r>
        <w:rPr>
          <w:rFonts w:ascii="Traditional Arabic" w:hAnsi="Traditional Arabic" w:cs="Traditional Arabic" w:hint="cs"/>
          <w:color w:val="006A0F"/>
          <w:sz w:val="30"/>
          <w:szCs w:val="30"/>
          <w:rtl/>
        </w:rPr>
        <w:t xml:space="preserve"> لِمَنْ يَشاءُ وَ يُعَذِّبُ مَنْ يَشاءُ</w:t>
      </w:r>
      <w:r>
        <w:rPr>
          <w:rFonts w:ascii="Traditional Arabic" w:hAnsi="Traditional Arabic" w:cs="Traditional Arabic" w:hint="cs"/>
          <w:color w:val="000000"/>
          <w:sz w:val="30"/>
          <w:szCs w:val="30"/>
          <w:rtl/>
        </w:rPr>
        <w:t xml:space="preserve"> بقره:</w:t>
      </w:r>
    </w:p>
    <w:p w:rsidR="00F92A69" w:rsidRDefault="00F92A69" w:rsidP="00F92A69">
      <w:pPr>
        <w:pStyle w:val="NormalWeb"/>
        <w:bidi/>
        <w:rPr>
          <w:rtl/>
        </w:rPr>
      </w:pPr>
      <w:r>
        <w:rPr>
          <w:rFonts w:ascii="Traditional Arabic" w:hAnsi="Traditional Arabic" w:cs="Traditional Arabic" w:hint="cs"/>
          <w:color w:val="000000"/>
          <w:sz w:val="30"/>
          <w:szCs w:val="30"/>
          <w:rtl/>
        </w:rPr>
        <w:t>284. بنا بر آنكه گذشت مفعول «غفر» در اين موارد «ذنوب» است و لام در «لمن» مفيد نفع است يعنى:</w:t>
      </w:r>
    </w:p>
    <w:p w:rsidR="00F92A69" w:rsidRDefault="00F92A69" w:rsidP="00F92A69">
      <w:pPr>
        <w:pStyle w:val="NormalWeb"/>
        <w:bidi/>
        <w:rPr>
          <w:rtl/>
        </w:rPr>
      </w:pPr>
      <w:r>
        <w:rPr>
          <w:rFonts w:ascii="Traditional Arabic" w:hAnsi="Traditional Arabic" w:cs="Traditional Arabic" w:hint="cs"/>
          <w:color w:val="000000"/>
          <w:sz w:val="30"/>
          <w:szCs w:val="30"/>
          <w:rtl/>
        </w:rPr>
        <w:t>گناهان را بنفع كسيكه ميخواهد ميامرزد و آنكه را خواهد عذاب كند.</w:t>
      </w:r>
    </w:p>
    <w:p w:rsidR="00F92A69" w:rsidRDefault="00F92A69" w:rsidP="00F92A69">
      <w:pPr>
        <w:pStyle w:val="NormalWeb"/>
        <w:bidi/>
        <w:rPr>
          <w:rtl/>
        </w:rPr>
      </w:pPr>
      <w:r>
        <w:rPr>
          <w:rFonts w:ascii="Traditional Arabic" w:hAnsi="Traditional Arabic" w:cs="Traditional Arabic" w:hint="cs"/>
          <w:color w:val="000000"/>
          <w:sz w:val="30"/>
          <w:szCs w:val="30"/>
          <w:rtl/>
        </w:rPr>
        <w:t>«غفر» گاهى بگذشت ظاهرى نيز اطلاق ميشود هر چند در باطن گذشت و ستر نيست مثل‏</w:t>
      </w:r>
      <w:r>
        <w:rPr>
          <w:rFonts w:ascii="Traditional Arabic" w:hAnsi="Traditional Arabic" w:cs="Traditional Arabic" w:hint="cs"/>
          <w:color w:val="006A0F"/>
          <w:sz w:val="30"/>
          <w:szCs w:val="30"/>
          <w:rtl/>
        </w:rPr>
        <w:t xml:space="preserve"> قُلْ لِلَّذِينَ آمَنُوا</w:t>
      </w:r>
      <w:r>
        <w:rPr>
          <w:rFonts w:ascii="Traditional Arabic" w:hAnsi="Traditional Arabic" w:cs="Traditional Arabic" w:hint="cs"/>
          <w:color w:val="7800FA"/>
          <w:sz w:val="30"/>
          <w:szCs w:val="30"/>
          <w:rtl/>
        </w:rPr>
        <w:t xml:space="preserve"> يَغْفِرُوا</w:t>
      </w:r>
      <w:r>
        <w:rPr>
          <w:rFonts w:ascii="Traditional Arabic" w:hAnsi="Traditional Arabic" w:cs="Traditional Arabic" w:hint="cs"/>
          <w:color w:val="006A0F"/>
          <w:sz w:val="30"/>
          <w:szCs w:val="30"/>
          <w:rtl/>
        </w:rPr>
        <w:t xml:space="preserve"> لِلَّذِينَ لا يَرْجُونَ أَيَّامَ اللَّهِ لِيَجْزِيَ قَوْماً بِما كانُوا يَكْسِبُونَ‏</w:t>
      </w:r>
      <w:r>
        <w:rPr>
          <w:rFonts w:ascii="Traditional Arabic" w:hAnsi="Traditional Arabic" w:cs="Traditional Arabic" w:hint="cs"/>
          <w:color w:val="000000"/>
          <w:sz w:val="30"/>
          <w:szCs w:val="30"/>
          <w:rtl/>
        </w:rPr>
        <w:t xml:space="preserve"> جاثيه: 14.</w:t>
      </w:r>
    </w:p>
    <w:p w:rsidR="00F92A69" w:rsidRDefault="00F92A69" w:rsidP="00F92A69">
      <w:pPr>
        <w:pStyle w:val="NormalWeb"/>
        <w:bidi/>
        <w:rPr>
          <w:rtl/>
        </w:rPr>
      </w:pPr>
      <w:r>
        <w:rPr>
          <w:rFonts w:ascii="Traditional Arabic" w:hAnsi="Traditional Arabic" w:cs="Traditional Arabic" w:hint="cs"/>
          <w:color w:val="000000"/>
          <w:sz w:val="30"/>
          <w:szCs w:val="30"/>
          <w:rtl/>
        </w:rPr>
        <w:t>در الميزان آمده: مؤمنان چون استهزا كنندگان برسول خدا را ميديدند آنها را بايمان و ترك اهانت دعوت ميكردند با آنكه كفّار ديگر قابل علاج نبودند لذا آنحضرت مأمور شد كه بفرمايد: اينها را ناديده بگيريد تا خدا در مقابل عمل سزايشان دهد.</w:t>
      </w:r>
    </w:p>
    <w:p w:rsidR="00F92A69" w:rsidRDefault="00F92A69" w:rsidP="00F92A69">
      <w:pPr>
        <w:pStyle w:val="NormalWeb"/>
        <w:bidi/>
        <w:rPr>
          <w:rtl/>
        </w:rPr>
      </w:pPr>
      <w:r>
        <w:rPr>
          <w:rFonts w:ascii="Traditional Arabic" w:hAnsi="Traditional Arabic" w:cs="Traditional Arabic" w:hint="cs"/>
          <w:color w:val="000000"/>
          <w:sz w:val="30"/>
          <w:szCs w:val="30"/>
          <w:rtl/>
        </w:rPr>
        <w:t>در آيه‏</w:t>
      </w:r>
      <w:r>
        <w:rPr>
          <w:rFonts w:ascii="Traditional Arabic" w:hAnsi="Traditional Arabic" w:cs="Traditional Arabic" w:hint="cs"/>
          <w:color w:val="006A0F"/>
          <w:sz w:val="30"/>
          <w:szCs w:val="30"/>
          <w:rtl/>
        </w:rPr>
        <w:t xml:space="preserve"> وَ إِذا ما غَضِبُوا هُمْ‏</w:t>
      </w:r>
      <w:r>
        <w:rPr>
          <w:rFonts w:ascii="Traditional Arabic" w:hAnsi="Traditional Arabic" w:cs="Traditional Arabic" w:hint="cs"/>
          <w:color w:val="7800FA"/>
          <w:sz w:val="30"/>
          <w:szCs w:val="30"/>
          <w:rtl/>
        </w:rPr>
        <w:t xml:space="preserve"> يَغْفِرُونَ‏</w:t>
      </w:r>
      <w:r>
        <w:rPr>
          <w:rFonts w:ascii="Traditional Arabic" w:hAnsi="Traditional Arabic" w:cs="Traditional Arabic" w:hint="cs"/>
          <w:color w:val="000000"/>
          <w:sz w:val="30"/>
          <w:szCs w:val="30"/>
          <w:rtl/>
        </w:rPr>
        <w:t xml:space="preserve"> شورى: 37. ظاهرا مراد بخشيدن گناه ديگران است ايضا</w:t>
      </w:r>
      <w:r>
        <w:rPr>
          <w:rFonts w:ascii="Traditional Arabic" w:hAnsi="Traditional Arabic" w:cs="Traditional Arabic" w:hint="cs"/>
          <w:color w:val="006A0F"/>
          <w:sz w:val="30"/>
          <w:szCs w:val="30"/>
          <w:rtl/>
        </w:rPr>
        <w:t xml:space="preserve"> وَ لَمَنْ صَبَرَ وَ</w:t>
      </w:r>
      <w:r>
        <w:rPr>
          <w:rFonts w:ascii="Traditional Arabic" w:hAnsi="Traditional Arabic" w:cs="Traditional Arabic" w:hint="cs"/>
          <w:color w:val="7800FA"/>
          <w:sz w:val="30"/>
          <w:szCs w:val="30"/>
          <w:rtl/>
        </w:rPr>
        <w:t xml:space="preserve"> غَفَرَ</w:t>
      </w:r>
      <w:r>
        <w:rPr>
          <w:rFonts w:ascii="Traditional Arabic" w:hAnsi="Traditional Arabic" w:cs="Traditional Arabic" w:hint="cs"/>
          <w:color w:val="006A0F"/>
          <w:sz w:val="30"/>
          <w:szCs w:val="30"/>
          <w:rtl/>
        </w:rPr>
        <w:t xml:space="preserve"> إِنَّ ذلِكَ لَمِنْ عَزْمِ الْأُمُورِ</w:t>
      </w:r>
      <w:r>
        <w:rPr>
          <w:rFonts w:ascii="Traditional Arabic" w:hAnsi="Traditional Arabic" w:cs="Traditional Arabic" w:hint="cs"/>
          <w:color w:val="000000"/>
          <w:sz w:val="30"/>
          <w:szCs w:val="30"/>
          <w:rtl/>
        </w:rPr>
        <w:t xml:space="preserve"> شورى: 43.</w:t>
      </w:r>
    </w:p>
    <w:p w:rsidR="00F92A69" w:rsidRDefault="00F92A69" w:rsidP="00F92A69">
      <w:pPr>
        <w:rPr>
          <w:rFonts w:ascii="Times New Roman" w:hAnsi="Times New Roman" w:cs="Times New Roman"/>
          <w:sz w:val="24"/>
          <w:szCs w:val="24"/>
          <w:rtl/>
        </w:rPr>
      </w:pPr>
      <w:r w:rsidRPr="0033216B">
        <w:rPr>
          <w:rFonts w:ascii="Traditional Arabic" w:hAnsi="Traditional Arabic" w:cs="Traditional Arabic" w:hint="cs"/>
          <w:color w:val="000000"/>
          <w:sz w:val="30"/>
          <w:szCs w:val="30"/>
          <w:highlight w:val="yellow"/>
          <w:rtl/>
        </w:rPr>
        <w:t>غفران و مغفرت: هر دو مصدراند بمعنى آمرزيدن</w:t>
      </w:r>
      <w:r>
        <w:rPr>
          <w:rFonts w:ascii="Traditional Arabic" w:hAnsi="Traditional Arabic" w:cs="Traditional Arabic" w:hint="cs"/>
          <w:color w:val="000000"/>
          <w:sz w:val="30"/>
          <w:szCs w:val="30"/>
          <w:rtl/>
        </w:rPr>
        <w:t>‏</w:t>
      </w:r>
      <w:r>
        <w:rPr>
          <w:rFonts w:ascii="Traditional Arabic" w:hAnsi="Traditional Arabic" w:cs="Traditional Arabic" w:hint="cs"/>
          <w:color w:val="006A0F"/>
          <w:sz w:val="30"/>
          <w:szCs w:val="30"/>
          <w:rtl/>
        </w:rPr>
        <w:t xml:space="preserve"> قالُوا سَمِعْنا وَ أَطَعْنا</w:t>
      </w:r>
      <w:r>
        <w:rPr>
          <w:rFonts w:ascii="Traditional Arabic" w:hAnsi="Traditional Arabic" w:cs="Traditional Arabic" w:hint="cs"/>
          <w:color w:val="7800FA"/>
          <w:sz w:val="30"/>
          <w:szCs w:val="30"/>
          <w:rtl/>
        </w:rPr>
        <w:t xml:space="preserve"> غُفْرانَكَ‏</w:t>
      </w:r>
      <w:r>
        <w:rPr>
          <w:rFonts w:ascii="Traditional Arabic" w:hAnsi="Traditional Arabic" w:cs="Traditional Arabic" w:hint="cs"/>
          <w:color w:val="006A0F"/>
          <w:sz w:val="30"/>
          <w:szCs w:val="30"/>
          <w:rtl/>
        </w:rPr>
        <w:t xml:space="preserve"> رَبَّنا وَ إِلَيْكَ الْمَصِيرُ</w:t>
      </w:r>
      <w:r>
        <w:rPr>
          <w:rFonts w:ascii="Traditional Arabic" w:hAnsi="Traditional Arabic" w:cs="Traditional Arabic" w:hint="cs"/>
          <w:color w:val="000000"/>
          <w:sz w:val="30"/>
          <w:szCs w:val="30"/>
          <w:rtl/>
        </w:rPr>
        <w:t xml:space="preserve"> بقره:</w:t>
      </w:r>
    </w:p>
    <w:p w:rsidR="00F92A69" w:rsidRDefault="00F92A69" w:rsidP="00F92A69">
      <w:pPr>
        <w:pStyle w:val="NormalWeb"/>
        <w:bidi/>
        <w:rPr>
          <w:rtl/>
        </w:rPr>
      </w:pPr>
      <w:r>
        <w:rPr>
          <w:rFonts w:ascii="Traditional Arabic" w:hAnsi="Traditional Arabic" w:cs="Traditional Arabic" w:hint="cs"/>
          <w:color w:val="000000"/>
          <w:sz w:val="30"/>
          <w:szCs w:val="30"/>
          <w:rtl/>
        </w:rPr>
        <w:t>285.</w:t>
      </w:r>
      <w:r>
        <w:rPr>
          <w:rFonts w:ascii="Traditional Arabic" w:hAnsi="Traditional Arabic" w:cs="Traditional Arabic" w:hint="cs"/>
          <w:color w:val="006A0F"/>
          <w:sz w:val="30"/>
          <w:szCs w:val="30"/>
          <w:rtl/>
        </w:rPr>
        <w:t xml:space="preserve"> </w:t>
      </w:r>
      <w:r w:rsidRPr="0033216B">
        <w:rPr>
          <w:rFonts w:ascii="Traditional Arabic" w:hAnsi="Traditional Arabic" w:cs="Traditional Arabic" w:hint="cs"/>
          <w:color w:val="006A0F"/>
          <w:sz w:val="30"/>
          <w:szCs w:val="30"/>
          <w:highlight w:val="yellow"/>
          <w:rtl/>
        </w:rPr>
        <w:t>«غُفْرانَكَ»</w:t>
      </w:r>
      <w:r w:rsidRPr="0033216B">
        <w:rPr>
          <w:rFonts w:ascii="Traditional Arabic" w:hAnsi="Traditional Arabic" w:cs="Traditional Arabic" w:hint="cs"/>
          <w:color w:val="000000"/>
          <w:sz w:val="30"/>
          <w:szCs w:val="30"/>
          <w:highlight w:val="yellow"/>
          <w:rtl/>
        </w:rPr>
        <w:t xml:space="preserve"> مفعول فعل محذوف است</w:t>
      </w:r>
      <w:r>
        <w:rPr>
          <w:rFonts w:ascii="Traditional Arabic" w:hAnsi="Traditional Arabic" w:cs="Traditional Arabic" w:hint="cs"/>
          <w:color w:val="000000"/>
          <w:sz w:val="30"/>
          <w:szCs w:val="30"/>
          <w:rtl/>
        </w:rPr>
        <w:t xml:space="preserve"> مثل «نَسْئَلُكَ‏</w:t>
      </w:r>
      <w:r>
        <w:rPr>
          <w:rFonts w:ascii="Traditional Arabic" w:hAnsi="Traditional Arabic" w:cs="Traditional Arabic" w:hint="cs"/>
          <w:color w:val="7800FA"/>
          <w:sz w:val="30"/>
          <w:szCs w:val="30"/>
          <w:rtl/>
        </w:rPr>
        <w:t xml:space="preserve"> غُفْرانَكَ‏</w:t>
      </w:r>
      <w:r>
        <w:rPr>
          <w:rFonts w:ascii="Traditional Arabic" w:hAnsi="Traditional Arabic" w:cs="Traditional Arabic" w:hint="cs"/>
          <w:color w:val="000000"/>
          <w:sz w:val="30"/>
          <w:szCs w:val="30"/>
          <w:rtl/>
        </w:rPr>
        <w:t>» طبرسى فرموده: علّت نصب بدل بودن از فعل مأخوذ منه است گوئى گفته شده:</w:t>
      </w:r>
    </w:p>
    <w:p w:rsidR="00F92A69" w:rsidRDefault="00F92A69" w:rsidP="00F92A69">
      <w:pPr>
        <w:pStyle w:val="NormalWeb"/>
        <w:bidi/>
        <w:rPr>
          <w:rtl/>
        </w:rPr>
      </w:pPr>
      <w:r>
        <w:rPr>
          <w:rFonts w:ascii="Traditional Arabic" w:hAnsi="Traditional Arabic" w:cs="Traditional Arabic" w:hint="cs"/>
          <w:color w:val="000000"/>
          <w:sz w:val="30"/>
          <w:szCs w:val="30"/>
          <w:rtl/>
        </w:rPr>
        <w:t>اللَّهُم اغفر لنا غفرانك يعنى: گفتند شنيديم و پيروى كرديم پروردگارا از تو آمرزش ميطلبيم و بسوى توست بازگشت.</w:t>
      </w:r>
    </w:p>
    <w:p w:rsidR="00F92A69" w:rsidRDefault="00F92A69" w:rsidP="00F92A69">
      <w:pPr>
        <w:pStyle w:val="NormalWeb"/>
        <w:bidi/>
        <w:rPr>
          <w:rtl/>
        </w:rPr>
      </w:pPr>
      <w:r>
        <w:rPr>
          <w:rFonts w:ascii="Traditional Arabic" w:hAnsi="Traditional Arabic" w:cs="Traditional Arabic" w:hint="cs"/>
          <w:color w:val="006A0F"/>
          <w:sz w:val="30"/>
          <w:szCs w:val="30"/>
          <w:rtl/>
        </w:rPr>
        <w:t>وَ اللَّهُ يَدْعُوا إِلَى الْجَنَّةِ وَ</w:t>
      </w:r>
      <w:r>
        <w:rPr>
          <w:rFonts w:ascii="Traditional Arabic" w:hAnsi="Traditional Arabic" w:cs="Traditional Arabic" w:hint="cs"/>
          <w:color w:val="7800FA"/>
          <w:sz w:val="30"/>
          <w:szCs w:val="30"/>
          <w:rtl/>
        </w:rPr>
        <w:t xml:space="preserve"> الْمَغْفِرَةِ</w:t>
      </w:r>
      <w:r>
        <w:rPr>
          <w:rFonts w:ascii="Traditional Arabic" w:hAnsi="Traditional Arabic" w:cs="Traditional Arabic" w:hint="cs"/>
          <w:color w:val="006A0F"/>
          <w:sz w:val="30"/>
          <w:szCs w:val="30"/>
          <w:rtl/>
        </w:rPr>
        <w:t xml:space="preserve"> بِإِذْنِهِ‏</w:t>
      </w:r>
      <w:r>
        <w:rPr>
          <w:rFonts w:ascii="Traditional Arabic" w:hAnsi="Traditional Arabic" w:cs="Traditional Arabic" w:hint="cs"/>
          <w:color w:val="000000"/>
          <w:sz w:val="30"/>
          <w:szCs w:val="30"/>
          <w:rtl/>
        </w:rPr>
        <w:t xml:space="preserve"> بقره: 221. غفران فقط يكبار و مغفرة 28 بار در قرآن مجيد آمده است.</w:t>
      </w:r>
    </w:p>
    <w:p w:rsidR="00F92A69" w:rsidRDefault="00F92A69" w:rsidP="00F92A69">
      <w:pPr>
        <w:pStyle w:val="NormalWeb"/>
        <w:bidi/>
        <w:rPr>
          <w:rtl/>
        </w:rPr>
      </w:pPr>
      <w:r w:rsidRPr="0033216B">
        <w:rPr>
          <w:rFonts w:ascii="Traditional Arabic" w:hAnsi="Traditional Arabic" w:cs="Traditional Arabic" w:hint="cs"/>
          <w:color w:val="000000"/>
          <w:sz w:val="30"/>
          <w:szCs w:val="30"/>
          <w:highlight w:val="yellow"/>
          <w:rtl/>
        </w:rPr>
        <w:t>غفّار و غفور: هر دو صيغه مبالغه‏اند يعنى بسيار آمرزنده</w:t>
      </w:r>
      <w:r>
        <w:rPr>
          <w:rFonts w:ascii="Traditional Arabic" w:hAnsi="Traditional Arabic" w:cs="Traditional Arabic" w:hint="cs"/>
          <w:color w:val="000000"/>
          <w:sz w:val="30"/>
          <w:szCs w:val="30"/>
          <w:rtl/>
        </w:rPr>
        <w:t xml:space="preserve"> و هر دو از اسماء حسنى‏اند</w:t>
      </w:r>
      <w:r>
        <w:rPr>
          <w:rFonts w:ascii="Traditional Arabic" w:hAnsi="Traditional Arabic" w:cs="Traditional Arabic" w:hint="cs"/>
          <w:color w:val="006A0F"/>
          <w:sz w:val="30"/>
          <w:szCs w:val="30"/>
          <w:rtl/>
        </w:rPr>
        <w:t xml:space="preserve"> إِنَّ اللَّهَ‏</w:t>
      </w:r>
      <w:r>
        <w:rPr>
          <w:rFonts w:ascii="Traditional Arabic" w:hAnsi="Traditional Arabic" w:cs="Traditional Arabic" w:hint="cs"/>
          <w:color w:val="7800FA"/>
          <w:sz w:val="30"/>
          <w:szCs w:val="30"/>
          <w:rtl/>
        </w:rPr>
        <w:t xml:space="preserve"> غَفُورٌ</w:t>
      </w:r>
      <w:r>
        <w:rPr>
          <w:rFonts w:ascii="Traditional Arabic" w:hAnsi="Traditional Arabic" w:cs="Traditional Arabic" w:hint="cs"/>
          <w:color w:val="006A0F"/>
          <w:sz w:val="30"/>
          <w:szCs w:val="30"/>
          <w:rtl/>
        </w:rPr>
        <w:t xml:space="preserve"> رَحِيمٌ‏</w:t>
      </w:r>
      <w:r>
        <w:rPr>
          <w:rFonts w:ascii="Traditional Arabic" w:hAnsi="Traditional Arabic" w:cs="Traditional Arabic" w:hint="cs"/>
          <w:color w:val="000000"/>
          <w:sz w:val="30"/>
          <w:szCs w:val="30"/>
          <w:rtl/>
        </w:rPr>
        <w:t xml:space="preserve"> بقره: 173.</w:t>
      </w:r>
      <w:r>
        <w:rPr>
          <w:rFonts w:ascii="Traditional Arabic" w:hAnsi="Traditional Arabic" w:cs="Traditional Arabic" w:hint="cs"/>
          <w:color w:val="006A0F"/>
          <w:sz w:val="30"/>
          <w:szCs w:val="30"/>
          <w:rtl/>
        </w:rPr>
        <w:t xml:space="preserve"> وَ أَنَا أَدْعُوكُمْ إِلَى الْعَزِيزِ</w:t>
      </w:r>
      <w:r>
        <w:rPr>
          <w:rFonts w:ascii="Traditional Arabic" w:hAnsi="Traditional Arabic" w:cs="Traditional Arabic" w:hint="cs"/>
          <w:color w:val="7800FA"/>
          <w:sz w:val="30"/>
          <w:szCs w:val="30"/>
          <w:rtl/>
        </w:rPr>
        <w:t xml:space="preserve"> الْغَفَّارِ</w:t>
      </w:r>
      <w:r>
        <w:rPr>
          <w:rFonts w:ascii="Traditional Arabic" w:hAnsi="Traditional Arabic" w:cs="Traditional Arabic" w:hint="cs"/>
          <w:color w:val="000000"/>
          <w:sz w:val="30"/>
          <w:szCs w:val="30"/>
          <w:rtl/>
        </w:rPr>
        <w:t xml:space="preserve"> غافر: 42. غفور مجموعا 91 بار و غفّار چهار بار در كلام اللّه بكار رفته است. در اقرب الموارد گفته: </w:t>
      </w:r>
      <w:r w:rsidRPr="0033216B">
        <w:rPr>
          <w:rFonts w:ascii="Traditional Arabic" w:hAnsi="Traditional Arabic" w:cs="Traditional Arabic" w:hint="cs"/>
          <w:color w:val="000000"/>
          <w:sz w:val="30"/>
          <w:szCs w:val="30"/>
          <w:highlight w:val="yellow"/>
          <w:rtl/>
        </w:rPr>
        <w:t>غفّار در افاده مبالغه از غفور ابلغ است بعلت زيادت حروف و بقولى غفور از حيث كيفيّت مبالغه است و غفّار از حيث كميّت</w:t>
      </w:r>
      <w:r>
        <w:rPr>
          <w:rFonts w:ascii="Traditional Arabic" w:hAnsi="Traditional Arabic" w:cs="Traditional Arabic" w:hint="cs"/>
          <w:color w:val="000000"/>
          <w:sz w:val="30"/>
          <w:szCs w:val="30"/>
          <w:rtl/>
        </w:rPr>
        <w:t xml:space="preserve"> يعنى غفور آمرزنده گناهان بزرگ و غفّار آمرزنده گناهان بسيار است.</w:t>
      </w:r>
    </w:p>
    <w:p w:rsidR="00F92A69" w:rsidRDefault="00F92A69" w:rsidP="00F92A69">
      <w:pPr>
        <w:pStyle w:val="NormalWeb"/>
        <w:bidi/>
        <w:rPr>
          <w:rtl/>
        </w:rPr>
      </w:pPr>
      <w:r>
        <w:rPr>
          <w:rFonts w:ascii="Traditional Arabic" w:hAnsi="Traditional Arabic" w:cs="Traditional Arabic" w:hint="cs"/>
          <w:color w:val="000000"/>
          <w:sz w:val="30"/>
          <w:szCs w:val="30"/>
          <w:rtl/>
        </w:rPr>
        <w:t>استغفار: طلب مغفرت.</w:t>
      </w:r>
      <w:r>
        <w:rPr>
          <w:rFonts w:ascii="Traditional Arabic" w:hAnsi="Traditional Arabic" w:cs="Traditional Arabic" w:hint="cs"/>
          <w:color w:val="006A0F"/>
          <w:sz w:val="30"/>
          <w:szCs w:val="30"/>
          <w:rtl/>
        </w:rPr>
        <w:t xml:space="preserve"> وَ ما كانَ‏</w:t>
      </w:r>
      <w:r>
        <w:rPr>
          <w:rFonts w:ascii="Traditional Arabic" w:hAnsi="Traditional Arabic" w:cs="Traditional Arabic" w:hint="cs"/>
          <w:color w:val="7800FA"/>
          <w:sz w:val="30"/>
          <w:szCs w:val="30"/>
          <w:rtl/>
        </w:rPr>
        <w:t xml:space="preserve"> اسْتِغْفارُ</w:t>
      </w:r>
      <w:r>
        <w:rPr>
          <w:rFonts w:ascii="Traditional Arabic" w:hAnsi="Traditional Arabic" w:cs="Traditional Arabic" w:hint="cs"/>
          <w:color w:val="006A0F"/>
          <w:sz w:val="30"/>
          <w:szCs w:val="30"/>
          <w:rtl/>
        </w:rPr>
        <w:t xml:space="preserve"> إِبْراهِيمَ لِأَبِيهِ إِلَّا عَنْ مَوْعِدَةٍ ...</w:t>
      </w:r>
      <w:r>
        <w:rPr>
          <w:rFonts w:ascii="Traditional Arabic" w:hAnsi="Traditional Arabic" w:cs="Traditional Arabic" w:hint="cs"/>
          <w:color w:val="000000"/>
          <w:sz w:val="30"/>
          <w:szCs w:val="30"/>
          <w:rtl/>
        </w:rPr>
        <w:t xml:space="preserve"> توبه: 114.</w:t>
      </w:r>
    </w:p>
    <w:p w:rsidR="00F92A69" w:rsidRDefault="00F92A69" w:rsidP="00F92A69">
      <w:pPr>
        <w:pStyle w:val="NormalWeb"/>
        <w:bidi/>
        <w:rPr>
          <w:rtl/>
        </w:rPr>
      </w:pPr>
      <w:r>
        <w:rPr>
          <w:rFonts w:ascii="Traditional Arabic" w:hAnsi="Traditional Arabic" w:cs="Traditional Arabic" w:hint="cs"/>
          <w:color w:val="006A0F"/>
          <w:sz w:val="30"/>
          <w:szCs w:val="30"/>
          <w:rtl/>
        </w:rPr>
        <w:t>كُلُوا مِنْ رِزْقِ رَبِّكُمْ وَ اشْكُرُوا لَهُ بَلْدَةٌ طَيِّبَةٌ وَ رَبٌ‏</w:t>
      </w:r>
      <w:r>
        <w:rPr>
          <w:rFonts w:ascii="Traditional Arabic" w:hAnsi="Traditional Arabic" w:cs="Traditional Arabic" w:hint="cs"/>
          <w:color w:val="7800FA"/>
          <w:sz w:val="30"/>
          <w:szCs w:val="30"/>
          <w:rtl/>
        </w:rPr>
        <w:t xml:space="preserve"> غَفُورٌ</w:t>
      </w:r>
      <w:r>
        <w:rPr>
          <w:rFonts w:ascii="Traditional Arabic" w:hAnsi="Traditional Arabic" w:cs="Traditional Arabic" w:hint="cs"/>
          <w:color w:val="000000"/>
          <w:sz w:val="30"/>
          <w:szCs w:val="30"/>
          <w:rtl/>
        </w:rPr>
        <w:t xml:space="preserve"> سباء:</w:t>
      </w:r>
    </w:p>
    <w:p w:rsidR="00F92A69" w:rsidRDefault="00F92A69" w:rsidP="00F92A69">
      <w:pPr>
        <w:pStyle w:val="NormalWeb"/>
        <w:bidi/>
        <w:rPr>
          <w:rtl/>
        </w:rPr>
      </w:pPr>
      <w:r>
        <w:rPr>
          <w:rFonts w:ascii="Traditional Arabic" w:hAnsi="Traditional Arabic" w:cs="Traditional Arabic" w:hint="cs"/>
          <w:color w:val="000000"/>
          <w:sz w:val="30"/>
          <w:szCs w:val="30"/>
          <w:rtl/>
        </w:rPr>
        <w:lastRenderedPageBreak/>
        <w:t>15. اگر گويند: در اين آيه صحبت از گناه نيست پس علّت آمدن «غفور» چيست؟ گوئيم: شايد علت آن اين باشد كه شكر سبب مزيد نعمت و آمرزش گناه است بمناسبت‏</w:t>
      </w:r>
      <w:r>
        <w:rPr>
          <w:rFonts w:ascii="Traditional Arabic" w:hAnsi="Traditional Arabic" w:cs="Traditional Arabic" w:hint="cs"/>
          <w:color w:val="006A0F"/>
          <w:sz w:val="30"/>
          <w:szCs w:val="30"/>
          <w:rtl/>
        </w:rPr>
        <w:t xml:space="preserve"> وَ اشْكُرُوا</w:t>
      </w:r>
      <w:r>
        <w:rPr>
          <w:rFonts w:ascii="Traditional Arabic" w:hAnsi="Traditional Arabic" w:cs="Traditional Arabic" w:hint="cs"/>
          <w:color w:val="000000"/>
          <w:sz w:val="30"/>
          <w:szCs w:val="30"/>
          <w:rtl/>
        </w:rPr>
        <w:t xml:space="preserve"> لفظ غفور بكار رفته است همچنين است آيات ديگر از اين قبيل.</w:t>
      </w:r>
    </w:p>
    <w:p w:rsidR="00F92A69" w:rsidRDefault="00F92A69" w:rsidP="00F92A69">
      <w:pPr>
        <w:pStyle w:val="NormalWeb"/>
        <w:bidi/>
        <w:rPr>
          <w:rtl/>
        </w:rPr>
      </w:pPr>
      <w:r>
        <w:rPr>
          <w:rFonts w:ascii="Traditional Arabic" w:hAnsi="Traditional Arabic" w:cs="Traditional Arabic" w:hint="cs"/>
          <w:color w:val="465BFF"/>
          <w:sz w:val="30"/>
          <w:szCs w:val="30"/>
          <w:rtl/>
        </w:rPr>
        <w:t>غفران گناهان‏</w:t>
      </w:r>
    </w:p>
    <w:p w:rsidR="00F92A69" w:rsidRDefault="00F92A69" w:rsidP="0033216B">
      <w:pPr>
        <w:pStyle w:val="NormalWeb"/>
        <w:bidi/>
        <w:rPr>
          <w:rtl/>
        </w:rPr>
      </w:pPr>
      <w:r>
        <w:rPr>
          <w:rFonts w:ascii="Traditional Arabic" w:hAnsi="Traditional Arabic" w:cs="Traditional Arabic" w:hint="cs"/>
          <w:color w:val="000000"/>
          <w:sz w:val="30"/>
          <w:szCs w:val="30"/>
          <w:rtl/>
        </w:rPr>
        <w:t>بايد دانست: گناه در حقيقت نيروهاى مخصوصى است كه از مواد بدن برخاسته و بصورت نيرو بيرون ريخته‏اند. بعبارت ديگر همانطور كه حرارت اطاق همان نفت بخارى‏</w:t>
      </w:r>
      <w:r w:rsidR="0033216B">
        <w:rPr>
          <w:rFonts w:ascii="Traditional Arabic" w:hAnsi="Traditional Arabic" w:cs="Traditional Arabic" w:hint="cs"/>
          <w:color w:val="000000"/>
          <w:sz w:val="30"/>
          <w:szCs w:val="30"/>
          <w:rtl/>
        </w:rPr>
        <w:t xml:space="preserve"> </w:t>
      </w:r>
      <w:r>
        <w:rPr>
          <w:rFonts w:ascii="Traditional Arabic" w:hAnsi="Traditional Arabic" w:cs="Traditional Arabic" w:hint="cs"/>
          <w:color w:val="000000"/>
          <w:sz w:val="30"/>
          <w:szCs w:val="30"/>
          <w:rtl/>
        </w:rPr>
        <w:t>است كه بحرارت تبديل شده همچنين مطلق عمل اعمّ از نيك و بد همان مواد بدن است كه در نتيجه كار بصورت نيرو در آمده‏اند. سنگى كه بهوا پرتاب ميشود مقدارى از ماده بدن بصورت نيرو بدان سوار است و آنرا بالا ميبرد و تا آن نيرو از سنگ تخليه نشده بالا خواهد رفت و پس از تخليه شدن هم آن نيرو در عالم ماندنى است.</w:t>
      </w:r>
    </w:p>
    <w:p w:rsidR="00F92A69" w:rsidRDefault="00F92A69" w:rsidP="00F92A69">
      <w:pPr>
        <w:pStyle w:val="NormalWeb"/>
        <w:bidi/>
        <w:rPr>
          <w:rtl/>
        </w:rPr>
      </w:pPr>
      <w:r>
        <w:rPr>
          <w:rFonts w:ascii="Traditional Arabic" w:hAnsi="Traditional Arabic" w:cs="Traditional Arabic" w:hint="cs"/>
          <w:color w:val="000000"/>
          <w:sz w:val="30"/>
          <w:szCs w:val="30"/>
          <w:rtl/>
        </w:rPr>
        <w:t>على هذا عمل جوهر است نه عرض اصيل و ذاتى است نه اعتبارى. پس تمام گناهان بصورت نيروها و اشّعه مضرّه در عالم و در دور و بر انسان هستند مثل هاله ماه، خداوند فرموده:</w:t>
      </w:r>
    </w:p>
    <w:p w:rsidR="00F92A69" w:rsidRDefault="00F92A69" w:rsidP="00F92A69">
      <w:pPr>
        <w:pStyle w:val="NormalWeb"/>
        <w:bidi/>
        <w:rPr>
          <w:rtl/>
        </w:rPr>
      </w:pPr>
      <w:r>
        <w:rPr>
          <w:rFonts w:ascii="Traditional Arabic" w:hAnsi="Traditional Arabic" w:cs="Traditional Arabic" w:hint="cs"/>
          <w:color w:val="006A0F"/>
          <w:sz w:val="30"/>
          <w:szCs w:val="30"/>
          <w:rtl/>
        </w:rPr>
        <w:t>مَنْ كَسَبَ سَيِّئَةً وَ أَحاطَتْ بِهِ خَطِيئَتُهُ‏</w:t>
      </w:r>
      <w:r>
        <w:rPr>
          <w:rFonts w:ascii="Traditional Arabic" w:hAnsi="Traditional Arabic" w:cs="Traditional Arabic" w:hint="cs"/>
          <w:color w:val="000000"/>
          <w:sz w:val="30"/>
          <w:szCs w:val="30"/>
          <w:rtl/>
        </w:rPr>
        <w:t xml:space="preserve"> بقره: 81. خطيئة واقعا ذاتى و جوهر است و شخص را احاطه ميكند.</w:t>
      </w:r>
    </w:p>
    <w:p w:rsidR="00F92A69" w:rsidRDefault="00F92A69" w:rsidP="00F92A69">
      <w:pPr>
        <w:pStyle w:val="NormalWeb"/>
        <w:bidi/>
        <w:rPr>
          <w:rtl/>
        </w:rPr>
      </w:pPr>
      <w:r>
        <w:rPr>
          <w:rFonts w:ascii="Traditional Arabic" w:hAnsi="Traditional Arabic" w:cs="Traditional Arabic" w:hint="cs"/>
          <w:color w:val="000000"/>
          <w:sz w:val="30"/>
          <w:szCs w:val="30"/>
          <w:rtl/>
        </w:rPr>
        <w:t>در اينصورت غفران گناه آن است كه خداوند آنها را مستور ميكند و جزء موجودات ديگر ميشوند بطوريكه ديگر ديده نميشوند و بشخص نزديك نميگردند و يا در اثر توبه مبدّل بحسنات ميگردند</w:t>
      </w:r>
      <w:r>
        <w:rPr>
          <w:rFonts w:ascii="Traditional Arabic" w:hAnsi="Traditional Arabic" w:cs="Traditional Arabic" w:hint="cs"/>
          <w:color w:val="006A0F"/>
          <w:sz w:val="30"/>
          <w:szCs w:val="30"/>
          <w:rtl/>
        </w:rPr>
        <w:t xml:space="preserve"> فَأُوْلئِكَ يُبَدِّلُ اللَّهُ سَيِّئاتِهِمْ حَسَناتٍ‏</w:t>
      </w:r>
      <w:r>
        <w:rPr>
          <w:rFonts w:ascii="Traditional Arabic" w:hAnsi="Traditional Arabic" w:cs="Traditional Arabic" w:hint="cs"/>
          <w:color w:val="000000"/>
          <w:sz w:val="30"/>
          <w:szCs w:val="30"/>
          <w:rtl/>
        </w:rPr>
        <w:t xml:space="preserve"> فرقان: 70.</w:t>
      </w:r>
    </w:p>
    <w:p w:rsidR="00F92A69" w:rsidRDefault="00F92A69" w:rsidP="00F92A69">
      <w:pPr>
        <w:pStyle w:val="NormalWeb"/>
        <w:bidi/>
        <w:rPr>
          <w:rtl/>
        </w:rPr>
      </w:pPr>
      <w:r>
        <w:rPr>
          <w:rFonts w:ascii="Traditional Arabic" w:hAnsi="Traditional Arabic" w:cs="Traditional Arabic" w:hint="cs"/>
          <w:color w:val="000000"/>
          <w:sz w:val="30"/>
          <w:szCs w:val="30"/>
          <w:rtl/>
        </w:rPr>
        <w:t>ناگفته نماند همانطور كه كثافات و قازورات در اثر عوامل شيميائى بصورت كود در آمده و سپس بميوه و سبزى و غيره تبديل ميشوند همچنين آن نيروهاى مضرّه كه گناهان رها شده در عالم‏اند ميشود بمواد نافع و نعمتهاى بهشتى تبديل شوند.</w:t>
      </w:r>
    </w:p>
    <w:p w:rsidR="00F92A69" w:rsidRDefault="00F92A69" w:rsidP="00F92A69">
      <w:pPr>
        <w:pStyle w:val="NormalWeb"/>
        <w:bidi/>
        <w:rPr>
          <w:rtl/>
        </w:rPr>
      </w:pPr>
      <w:r>
        <w:rPr>
          <w:rFonts w:ascii="Traditional Arabic" w:hAnsi="Traditional Arabic" w:cs="Traditional Arabic" w:hint="cs"/>
          <w:color w:val="000000"/>
          <w:sz w:val="30"/>
          <w:szCs w:val="30"/>
          <w:rtl/>
        </w:rPr>
        <w:t>در كافى در روايات توبه هست كه معاوية بن وهب گويد: امام صادق عليه السّلام ميفرمود: چون بنده توبه واقعى كرد خدا او را دوست دارد و گناه او را در دنيا و آخرت مستور ميكند. گفتم: چطور مستور ميكند؟</w:t>
      </w:r>
    </w:p>
    <w:p w:rsidR="00F92A69" w:rsidRDefault="00F92A69" w:rsidP="0033216B">
      <w:pPr>
        <w:pStyle w:val="NormalWeb"/>
        <w:bidi/>
        <w:rPr>
          <w:rtl/>
        </w:rPr>
      </w:pPr>
      <w:r>
        <w:rPr>
          <w:rFonts w:ascii="Traditional Arabic" w:hAnsi="Traditional Arabic" w:cs="Traditional Arabic" w:hint="cs"/>
          <w:color w:val="000000"/>
          <w:sz w:val="30"/>
          <w:szCs w:val="30"/>
          <w:rtl/>
        </w:rPr>
        <w:t>فرمود: آنچه در ملك نوشته‏اند از يادشان مى‏برد و بجوارحش دستور ميدهد كه گناهان او را بپوشانيد و بقطعه‏هاى زمين وحى ميكند كه آنچه روى شما عمل كرده كتمان كنيد پس بنده خدا را در حالى ملاقات ميكند كه هيچ چيز بر گناه او گواه نيست بكار بردن لفظ (كتمان و ستر) در</w:t>
      </w:r>
      <w:r w:rsidR="0033216B">
        <w:rPr>
          <w:rFonts w:ascii="Traditional Arabic" w:hAnsi="Traditional Arabic" w:cs="Traditional Arabic" w:hint="cs"/>
          <w:color w:val="000000"/>
          <w:sz w:val="30"/>
          <w:szCs w:val="30"/>
          <w:rtl/>
        </w:rPr>
        <w:t xml:space="preserve"> </w:t>
      </w:r>
      <w:r>
        <w:rPr>
          <w:rFonts w:ascii="Traditional Arabic" w:hAnsi="Traditional Arabic" w:cs="Traditional Arabic" w:hint="cs"/>
          <w:color w:val="000000"/>
          <w:sz w:val="30"/>
          <w:szCs w:val="30"/>
          <w:rtl/>
        </w:rPr>
        <w:t>روايت قابل دقت است پس گناه معدوم نميشود چون موجود را معدوم شدن نيست ولى مستور ميگردد و شايد مستور شدن اين است كه جزء اشياء ديگر گرديده و ناپديد ميشود.</w:t>
      </w:r>
    </w:p>
    <w:p w:rsidR="00F92A69" w:rsidRDefault="00F92A69" w:rsidP="00F92A69">
      <w:pPr>
        <w:pStyle w:val="NormalWeb"/>
        <w:bidi/>
        <w:rPr>
          <w:rtl/>
        </w:rPr>
      </w:pPr>
      <w:r w:rsidRPr="00206DD7">
        <w:rPr>
          <w:rFonts w:ascii="Traditional Arabic" w:hAnsi="Traditional Arabic" w:cs="Traditional Arabic" w:hint="cs"/>
          <w:color w:val="465BFF"/>
          <w:sz w:val="30"/>
          <w:szCs w:val="30"/>
          <w:highlight w:val="yellow"/>
          <w:rtl/>
        </w:rPr>
        <w:t>غفران ذنب- تكفير سيئه</w:t>
      </w:r>
      <w:r>
        <w:rPr>
          <w:rFonts w:ascii="Traditional Arabic" w:hAnsi="Traditional Arabic" w:cs="Traditional Arabic" w:hint="cs"/>
          <w:color w:val="465BFF"/>
          <w:sz w:val="30"/>
          <w:szCs w:val="30"/>
          <w:rtl/>
        </w:rPr>
        <w:t>‏</w:t>
      </w:r>
    </w:p>
    <w:p w:rsidR="00F92A69" w:rsidRDefault="00F92A69" w:rsidP="00F92A69">
      <w:pPr>
        <w:pStyle w:val="NormalWeb"/>
        <w:bidi/>
        <w:rPr>
          <w:rtl/>
        </w:rPr>
      </w:pPr>
      <w:r>
        <w:rPr>
          <w:rFonts w:ascii="Traditional Arabic" w:hAnsi="Traditional Arabic" w:cs="Traditional Arabic" w:hint="cs"/>
          <w:color w:val="000000"/>
          <w:sz w:val="30"/>
          <w:szCs w:val="30"/>
          <w:rtl/>
        </w:rPr>
        <w:lastRenderedPageBreak/>
        <w:t>ناگفته نماند درباره بخشودن ذنوب در قرآن پيوسته غفران ذنوب آمده و «غفران سيئات و سيّئة» حتى يكبار هم نيامده است، از آنطرف پيوسته در علاج سيئات كلمه تكفير آمده مثل‏</w:t>
      </w:r>
      <w:r>
        <w:rPr>
          <w:rFonts w:ascii="Traditional Arabic" w:hAnsi="Traditional Arabic" w:cs="Traditional Arabic" w:hint="cs"/>
          <w:color w:val="006A0F"/>
          <w:sz w:val="30"/>
          <w:szCs w:val="30"/>
          <w:rtl/>
        </w:rPr>
        <w:t xml:space="preserve"> «كَفِّرْ عَنَّا سَيِّئاتِنا»</w:t>
      </w:r>
      <w:r>
        <w:rPr>
          <w:rFonts w:ascii="Traditional Arabic" w:hAnsi="Traditional Arabic" w:cs="Traditional Arabic" w:hint="cs"/>
          <w:color w:val="000000"/>
          <w:sz w:val="30"/>
          <w:szCs w:val="30"/>
          <w:rtl/>
        </w:rPr>
        <w:t xml:space="preserve"> ولى «اغفر سيئاتنا» حتى يكدفعه هم بكار نرفته است مگر آيه‏</w:t>
      </w:r>
      <w:r>
        <w:rPr>
          <w:rFonts w:ascii="Traditional Arabic" w:hAnsi="Traditional Arabic" w:cs="Traditional Arabic" w:hint="cs"/>
          <w:color w:val="006A0F"/>
          <w:sz w:val="30"/>
          <w:szCs w:val="30"/>
          <w:rtl/>
        </w:rPr>
        <w:t xml:space="preserve"> نَتَجاوَزُ عَنْ سَيِّئاتِهِمْ‏</w:t>
      </w:r>
      <w:r>
        <w:rPr>
          <w:rFonts w:ascii="Traditional Arabic" w:hAnsi="Traditional Arabic" w:cs="Traditional Arabic" w:hint="cs"/>
          <w:color w:val="000000"/>
          <w:sz w:val="30"/>
          <w:szCs w:val="30"/>
          <w:rtl/>
        </w:rPr>
        <w:t xml:space="preserve"> احقاف: 16. كه بلفظ</w:t>
      </w:r>
      <w:r>
        <w:rPr>
          <w:rFonts w:ascii="Traditional Arabic" w:hAnsi="Traditional Arabic" w:cs="Traditional Arabic" w:hint="cs"/>
          <w:color w:val="006A0F"/>
          <w:sz w:val="30"/>
          <w:szCs w:val="30"/>
          <w:rtl/>
        </w:rPr>
        <w:t xml:space="preserve"> «نَتَجاوَزُ»</w:t>
      </w:r>
      <w:r>
        <w:rPr>
          <w:rFonts w:ascii="Traditional Arabic" w:hAnsi="Traditional Arabic" w:cs="Traditional Arabic" w:hint="cs"/>
          <w:color w:val="000000"/>
          <w:sz w:val="30"/>
          <w:szCs w:val="30"/>
          <w:rtl/>
        </w:rPr>
        <w:t xml:space="preserve"> آمده پس در اين چه سرّى هست؟</w:t>
      </w:r>
    </w:p>
    <w:p w:rsidR="00F92A69" w:rsidRDefault="00F92A69" w:rsidP="00F92A69">
      <w:pPr>
        <w:pStyle w:val="NormalWeb"/>
        <w:bidi/>
        <w:rPr>
          <w:rtl/>
        </w:rPr>
      </w:pPr>
      <w:r>
        <w:rPr>
          <w:rFonts w:ascii="Traditional Arabic" w:hAnsi="Traditional Arabic" w:cs="Traditional Arabic" w:hint="cs"/>
          <w:color w:val="000000"/>
          <w:sz w:val="30"/>
          <w:szCs w:val="30"/>
          <w:rtl/>
        </w:rPr>
        <w:t>بنظر ميايد ذنوب خود گناهان است كه بصورت نيرو در عالم رها شده و در آخرت مجسّم خواهند شد و سيّئات آثار وضعى گناهان از قبيل تيرگى قلوب، رفتن آبروها، آمدن عذاب دنيوى و غيره مثلا در آيات:</w:t>
      </w:r>
    </w:p>
    <w:p w:rsidR="00F92A69" w:rsidRDefault="00F92A69" w:rsidP="00F92A69">
      <w:pPr>
        <w:pStyle w:val="NormalWeb"/>
        <w:bidi/>
        <w:rPr>
          <w:rtl/>
        </w:rPr>
      </w:pPr>
      <w:r>
        <w:rPr>
          <w:rFonts w:ascii="Traditional Arabic" w:hAnsi="Traditional Arabic" w:cs="Traditional Arabic" w:hint="cs"/>
          <w:color w:val="006A0F"/>
          <w:sz w:val="30"/>
          <w:szCs w:val="30"/>
          <w:rtl/>
        </w:rPr>
        <w:t>فَأَصابَهُمْ سَيِّئاتُ ما عَمِلُوا ...</w:t>
      </w:r>
      <w:r>
        <w:rPr>
          <w:rFonts w:ascii="Traditional Arabic" w:hAnsi="Traditional Arabic" w:cs="Traditional Arabic" w:hint="cs"/>
          <w:color w:val="000000"/>
          <w:sz w:val="30"/>
          <w:szCs w:val="30"/>
          <w:rtl/>
        </w:rPr>
        <w:t xml:space="preserve"> نحل: 34.</w:t>
      </w:r>
      <w:r>
        <w:rPr>
          <w:rFonts w:ascii="Traditional Arabic" w:hAnsi="Traditional Arabic" w:cs="Traditional Arabic" w:hint="cs"/>
          <w:color w:val="006A0F"/>
          <w:sz w:val="30"/>
          <w:szCs w:val="30"/>
          <w:rtl/>
        </w:rPr>
        <w:t xml:space="preserve"> وَ بَدا لَهُمْ سَيِّئاتُ ما كَسَبُوا</w:t>
      </w:r>
      <w:r>
        <w:rPr>
          <w:rFonts w:ascii="Traditional Arabic" w:hAnsi="Traditional Arabic" w:cs="Traditional Arabic" w:hint="cs"/>
          <w:color w:val="000000"/>
          <w:sz w:val="30"/>
          <w:szCs w:val="30"/>
          <w:rtl/>
        </w:rPr>
        <w:t xml:space="preserve"> زمر:</w:t>
      </w:r>
    </w:p>
    <w:p w:rsidR="00F92A69" w:rsidRDefault="00F92A69" w:rsidP="00F92A69">
      <w:pPr>
        <w:pStyle w:val="NormalWeb"/>
        <w:bidi/>
        <w:rPr>
          <w:rtl/>
        </w:rPr>
      </w:pPr>
      <w:r>
        <w:rPr>
          <w:rFonts w:ascii="Traditional Arabic" w:hAnsi="Traditional Arabic" w:cs="Traditional Arabic" w:hint="cs"/>
          <w:color w:val="000000"/>
          <w:sz w:val="30"/>
          <w:szCs w:val="30"/>
          <w:rtl/>
        </w:rPr>
        <w:t>48.</w:t>
      </w:r>
      <w:r>
        <w:rPr>
          <w:rFonts w:ascii="Traditional Arabic" w:hAnsi="Traditional Arabic" w:cs="Traditional Arabic" w:hint="cs"/>
          <w:color w:val="006A0F"/>
          <w:sz w:val="30"/>
          <w:szCs w:val="30"/>
          <w:rtl/>
        </w:rPr>
        <w:t xml:space="preserve"> فَأَصابَهُمْ سَيِّئاتُ ما كَسَبُوا</w:t>
      </w:r>
      <w:r>
        <w:rPr>
          <w:rFonts w:ascii="Traditional Arabic" w:hAnsi="Traditional Arabic" w:cs="Traditional Arabic" w:hint="cs"/>
          <w:color w:val="000000"/>
          <w:sz w:val="30"/>
          <w:szCs w:val="30"/>
          <w:rtl/>
        </w:rPr>
        <w:t xml:space="preserve"> زمر: 51.</w:t>
      </w:r>
      <w:r>
        <w:rPr>
          <w:rFonts w:ascii="Traditional Arabic" w:hAnsi="Traditional Arabic" w:cs="Traditional Arabic" w:hint="cs"/>
          <w:color w:val="006A0F"/>
          <w:sz w:val="30"/>
          <w:szCs w:val="30"/>
          <w:rtl/>
        </w:rPr>
        <w:t xml:space="preserve"> فَوَقاهُ اللَّهُ سَيِّئاتِ ما مَكَرُوا</w:t>
      </w:r>
      <w:r>
        <w:rPr>
          <w:rFonts w:ascii="Traditional Arabic" w:hAnsi="Traditional Arabic" w:cs="Traditional Arabic" w:hint="cs"/>
          <w:color w:val="000000"/>
          <w:sz w:val="30"/>
          <w:szCs w:val="30"/>
          <w:rtl/>
        </w:rPr>
        <w:t xml:space="preserve"> غافر: 45.</w:t>
      </w:r>
      <w:r>
        <w:rPr>
          <w:rFonts w:ascii="Traditional Arabic" w:hAnsi="Traditional Arabic" w:cs="Traditional Arabic" w:hint="cs"/>
          <w:color w:val="006A0F"/>
          <w:sz w:val="30"/>
          <w:szCs w:val="30"/>
          <w:rtl/>
        </w:rPr>
        <w:t xml:space="preserve"> وَ بَدا لَهُمْ سَيِّئاتُ ما عَمِلُوا</w:t>
      </w:r>
      <w:r>
        <w:rPr>
          <w:rFonts w:ascii="Traditional Arabic" w:hAnsi="Traditional Arabic" w:cs="Traditional Arabic" w:hint="cs"/>
          <w:color w:val="000000"/>
          <w:sz w:val="30"/>
          <w:szCs w:val="30"/>
          <w:rtl/>
        </w:rPr>
        <w:t xml:space="preserve"> جاثيه: 33. كه سيّئات از «</w:t>
      </w:r>
      <w:r>
        <w:rPr>
          <w:rFonts w:ascii="Traditional Arabic" w:hAnsi="Traditional Arabic" w:cs="Traditional Arabic" w:hint="cs"/>
          <w:color w:val="006A0F"/>
          <w:sz w:val="30"/>
          <w:szCs w:val="30"/>
          <w:rtl/>
        </w:rPr>
        <w:t>ما كَسَبُوا</w:t>
      </w:r>
      <w:r>
        <w:rPr>
          <w:rFonts w:ascii="Traditional Arabic" w:hAnsi="Traditional Arabic" w:cs="Traditional Arabic" w:hint="cs"/>
          <w:color w:val="000000"/>
          <w:sz w:val="30"/>
          <w:szCs w:val="30"/>
          <w:rtl/>
        </w:rPr>
        <w:t>- ...</w:t>
      </w:r>
      <w:r>
        <w:rPr>
          <w:rFonts w:ascii="Traditional Arabic" w:hAnsi="Traditional Arabic" w:cs="Traditional Arabic" w:hint="cs"/>
          <w:color w:val="006A0F"/>
          <w:sz w:val="30"/>
          <w:szCs w:val="30"/>
          <w:rtl/>
        </w:rPr>
        <w:t xml:space="preserve"> ما عَمِلُوا</w:t>
      </w:r>
      <w:r>
        <w:rPr>
          <w:rFonts w:ascii="Traditional Arabic" w:hAnsi="Traditional Arabic" w:cs="Traditional Arabic" w:hint="cs"/>
          <w:color w:val="000000"/>
          <w:sz w:val="30"/>
          <w:szCs w:val="30"/>
          <w:rtl/>
        </w:rPr>
        <w:t>- ...</w:t>
      </w:r>
      <w:r>
        <w:rPr>
          <w:rFonts w:ascii="Traditional Arabic" w:hAnsi="Traditional Arabic" w:cs="Traditional Arabic" w:hint="cs"/>
          <w:color w:val="006A0F"/>
          <w:sz w:val="30"/>
          <w:szCs w:val="30"/>
          <w:rtl/>
        </w:rPr>
        <w:t xml:space="preserve"> ما مَكَرُوا</w:t>
      </w:r>
      <w:r>
        <w:rPr>
          <w:rFonts w:ascii="Traditional Arabic" w:hAnsi="Traditional Arabic" w:cs="Traditional Arabic" w:hint="cs"/>
          <w:color w:val="000000"/>
          <w:sz w:val="30"/>
          <w:szCs w:val="30"/>
          <w:rtl/>
        </w:rPr>
        <w:t>» جدا شده است و اگر اضافه لاميّه باشد چنانكه ظاهرا لاميّه است كاملا روشن است كه سيّئات آثار مكر و عمل بداند و گرنه ميبايست گفته شود «فَاصابَهُمْ ما مَكَرُوا» ايضا از آيه:</w:t>
      </w:r>
      <w:r>
        <w:rPr>
          <w:rFonts w:ascii="Traditional Arabic" w:hAnsi="Traditional Arabic" w:cs="Traditional Arabic" w:hint="cs"/>
          <w:color w:val="006A0F"/>
          <w:sz w:val="30"/>
          <w:szCs w:val="30"/>
          <w:rtl/>
        </w:rPr>
        <w:t xml:space="preserve"> رَبَّنا</w:t>
      </w:r>
      <w:r>
        <w:rPr>
          <w:rFonts w:ascii="Traditional Arabic" w:hAnsi="Traditional Arabic" w:cs="Traditional Arabic" w:hint="cs"/>
          <w:color w:val="7800FA"/>
          <w:sz w:val="30"/>
          <w:szCs w:val="30"/>
          <w:rtl/>
        </w:rPr>
        <w:t xml:space="preserve"> فَاغْفِرْ</w:t>
      </w:r>
      <w:r>
        <w:rPr>
          <w:rFonts w:ascii="Traditional Arabic" w:hAnsi="Traditional Arabic" w:cs="Traditional Arabic" w:hint="cs"/>
          <w:color w:val="006A0F"/>
          <w:sz w:val="30"/>
          <w:szCs w:val="30"/>
          <w:rtl/>
        </w:rPr>
        <w:t xml:space="preserve"> لَنا ذُنُوبَنا وَ كَفِّرْ عَنَّا سَيِّئاتِنا</w:t>
      </w:r>
      <w:r>
        <w:rPr>
          <w:rFonts w:ascii="Traditional Arabic" w:hAnsi="Traditional Arabic" w:cs="Traditional Arabic" w:hint="cs"/>
          <w:color w:val="000000"/>
          <w:sz w:val="30"/>
          <w:szCs w:val="30"/>
          <w:rtl/>
        </w:rPr>
        <w:t xml:space="preserve"> آل عمران: 193.</w:t>
      </w:r>
    </w:p>
    <w:p w:rsidR="00F92A69" w:rsidRDefault="00F92A69" w:rsidP="00F92A69">
      <w:pPr>
        <w:pStyle w:val="NormalWeb"/>
        <w:bidi/>
        <w:rPr>
          <w:rtl/>
        </w:rPr>
      </w:pPr>
      <w:r>
        <w:rPr>
          <w:rFonts w:ascii="Traditional Arabic" w:hAnsi="Traditional Arabic" w:cs="Traditional Arabic" w:hint="cs"/>
          <w:color w:val="000000"/>
          <w:sz w:val="30"/>
          <w:szCs w:val="30"/>
          <w:rtl/>
        </w:rPr>
        <w:t>روشن ميشود كه ذنوب غير از سيّئات است.</w:t>
      </w:r>
    </w:p>
    <w:p w:rsidR="00F92A69" w:rsidRDefault="00F92A69" w:rsidP="00206DD7">
      <w:pPr>
        <w:pStyle w:val="NormalWeb"/>
        <w:bidi/>
        <w:rPr>
          <w:rtl/>
        </w:rPr>
      </w:pPr>
      <w:r>
        <w:rPr>
          <w:rFonts w:ascii="Traditional Arabic" w:hAnsi="Traditional Arabic" w:cs="Traditional Arabic" w:hint="cs"/>
          <w:color w:val="000000"/>
          <w:sz w:val="30"/>
          <w:szCs w:val="30"/>
          <w:rtl/>
        </w:rPr>
        <w:t>آنوقت اين از رسم قرآن است كه درباره سيّئه تكفير و درباره ذنب غفران بكار ميبرد ولى هنوز كاملا علّت آن برنگارنده روشن نيست از طرف ديگر سيّئه گويا گاهى بگناه هم اطلاق شده است مثل‏</w:t>
      </w:r>
      <w:r>
        <w:rPr>
          <w:rFonts w:ascii="Traditional Arabic" w:hAnsi="Traditional Arabic" w:cs="Traditional Arabic" w:hint="cs"/>
          <w:color w:val="006A0F"/>
          <w:sz w:val="30"/>
          <w:szCs w:val="30"/>
          <w:rtl/>
        </w:rPr>
        <w:t xml:space="preserve"> وَ مَنْ جاءَ بِالسَّيِّئَةِ فَلا يُجْزى‏ إِلَّا مِثْلَها</w:t>
      </w:r>
      <w:r>
        <w:rPr>
          <w:rFonts w:ascii="Traditional Arabic" w:hAnsi="Traditional Arabic" w:cs="Traditional Arabic" w:hint="cs"/>
          <w:color w:val="000000"/>
          <w:sz w:val="30"/>
          <w:szCs w:val="30"/>
          <w:rtl/>
        </w:rPr>
        <w:t xml:space="preserve"> انعام:160. و اللّه العالم.</w:t>
      </w:r>
    </w:p>
    <w:p w:rsidR="00F92A69" w:rsidRDefault="00F92A69" w:rsidP="00F92A69">
      <w:pPr>
        <w:rPr>
          <w:rFonts w:ascii="Times New Roman" w:hAnsi="Times New Roman" w:cs="Times New Roman"/>
          <w:sz w:val="24"/>
          <w:szCs w:val="24"/>
          <w:rtl/>
        </w:rPr>
      </w:pPr>
      <w:r>
        <w:rPr>
          <w:rFonts w:ascii="Traditional Arabic" w:hAnsi="Traditional Arabic" w:cs="Traditional Arabic" w:hint="cs"/>
          <w:color w:val="465BFF"/>
          <w:sz w:val="30"/>
          <w:szCs w:val="30"/>
          <w:rtl/>
        </w:rPr>
        <w:t>بررسى دو آيه‏</w:t>
      </w:r>
    </w:p>
    <w:p w:rsidR="00F92A69" w:rsidRDefault="00F92A69" w:rsidP="00F92A69">
      <w:pPr>
        <w:pStyle w:val="NormalWeb"/>
        <w:bidi/>
        <w:rPr>
          <w:rtl/>
        </w:rPr>
      </w:pPr>
      <w:r>
        <w:rPr>
          <w:rFonts w:ascii="Traditional Arabic" w:hAnsi="Traditional Arabic" w:cs="Traditional Arabic" w:hint="cs"/>
          <w:color w:val="000000"/>
          <w:sz w:val="30"/>
          <w:szCs w:val="30"/>
          <w:rtl/>
        </w:rPr>
        <w:t>در اينجا لازم است دو آيه زير را بررسى كنيم:</w:t>
      </w:r>
    </w:p>
    <w:p w:rsidR="00F92A69" w:rsidRDefault="00F92A69" w:rsidP="00206DD7">
      <w:pPr>
        <w:pStyle w:val="NormalWeb"/>
        <w:bidi/>
        <w:rPr>
          <w:rtl/>
        </w:rPr>
      </w:pPr>
      <w:r>
        <w:rPr>
          <w:rFonts w:ascii="Traditional Arabic" w:hAnsi="Traditional Arabic" w:cs="Traditional Arabic" w:hint="cs"/>
          <w:color w:val="000000"/>
          <w:sz w:val="30"/>
          <w:szCs w:val="30"/>
          <w:rtl/>
        </w:rPr>
        <w:t>1-</w:t>
      </w:r>
      <w:r>
        <w:rPr>
          <w:rFonts w:ascii="Traditional Arabic" w:hAnsi="Traditional Arabic" w:cs="Traditional Arabic" w:hint="cs"/>
          <w:color w:val="006A0F"/>
          <w:sz w:val="30"/>
          <w:szCs w:val="30"/>
          <w:rtl/>
        </w:rPr>
        <w:t xml:space="preserve"> إِنَّ اللَّهَ لا</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أَنْ يُشْرَكَ بِهِ وَ</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ما دُونَ ذلِكَ لِمَنْ يَشاءُ</w:t>
      </w:r>
      <w:r>
        <w:rPr>
          <w:rFonts w:ascii="Traditional Arabic" w:hAnsi="Traditional Arabic" w:cs="Traditional Arabic" w:hint="cs"/>
          <w:color w:val="000000"/>
          <w:sz w:val="30"/>
          <w:szCs w:val="30"/>
          <w:rtl/>
        </w:rPr>
        <w:t xml:space="preserve"> نساء:48 و 116. يعنى: خدا شرك را نميبخشد و جز آن هر گناه را در حق كسيكه بخواهد ميبخشد. اين آيه صريح است كه غير از شرك گناهان ديگر قابل بخشوده شده است.</w:t>
      </w:r>
    </w:p>
    <w:p w:rsidR="00F92A69" w:rsidRDefault="00F92A69" w:rsidP="00F92A69">
      <w:pPr>
        <w:pStyle w:val="NormalWeb"/>
        <w:bidi/>
        <w:rPr>
          <w:rtl/>
        </w:rPr>
      </w:pPr>
      <w:r>
        <w:rPr>
          <w:rFonts w:ascii="Traditional Arabic" w:hAnsi="Traditional Arabic" w:cs="Traditional Arabic" w:hint="cs"/>
          <w:color w:val="000000"/>
          <w:sz w:val="30"/>
          <w:szCs w:val="30"/>
          <w:rtl/>
        </w:rPr>
        <w:t>2-</w:t>
      </w:r>
      <w:r>
        <w:rPr>
          <w:rFonts w:ascii="Traditional Arabic" w:hAnsi="Traditional Arabic" w:cs="Traditional Arabic" w:hint="cs"/>
          <w:color w:val="006A0F"/>
          <w:sz w:val="30"/>
          <w:szCs w:val="30"/>
          <w:rtl/>
        </w:rPr>
        <w:t xml:space="preserve"> قُلْ يا عِبادِيَ الَّذِينَ أَسْرَفُوا عَلى‏ أَنْفُسِهِمْ لا تَقْنَطُوا مِنْ رَحْمَةِ اللَّهِ إِنَّ اللَّهَ‏</w:t>
      </w:r>
      <w:r>
        <w:rPr>
          <w:rFonts w:ascii="Traditional Arabic" w:hAnsi="Traditional Arabic" w:cs="Traditional Arabic" w:hint="cs"/>
          <w:color w:val="7800FA"/>
          <w:sz w:val="30"/>
          <w:szCs w:val="30"/>
          <w:rtl/>
        </w:rPr>
        <w:t xml:space="preserve"> يَغْفِرُ</w:t>
      </w:r>
      <w:r>
        <w:rPr>
          <w:rFonts w:ascii="Traditional Arabic" w:hAnsi="Traditional Arabic" w:cs="Traditional Arabic" w:hint="cs"/>
          <w:color w:val="006A0F"/>
          <w:sz w:val="30"/>
          <w:szCs w:val="30"/>
          <w:rtl/>
        </w:rPr>
        <w:t xml:space="preserve"> الذُّنُوبَ جَمِيعاً</w:t>
      </w:r>
      <w:r>
        <w:rPr>
          <w:rFonts w:ascii="Traditional Arabic" w:hAnsi="Traditional Arabic" w:cs="Traditional Arabic" w:hint="cs"/>
          <w:color w:val="000000"/>
          <w:sz w:val="30"/>
          <w:szCs w:val="30"/>
          <w:rtl/>
        </w:rPr>
        <w:t xml:space="preserve"> ...</w:t>
      </w:r>
      <w:r>
        <w:rPr>
          <w:rFonts w:ascii="Traditional Arabic" w:hAnsi="Traditional Arabic" w:cs="Traditional Arabic" w:hint="cs"/>
          <w:color w:val="006A0F"/>
          <w:sz w:val="30"/>
          <w:szCs w:val="30"/>
          <w:rtl/>
        </w:rPr>
        <w:t xml:space="preserve"> وَ أَنِيبُوا إِلى‏ رَبِّكُمْ ...</w:t>
      </w:r>
      <w:r>
        <w:rPr>
          <w:rFonts w:ascii="Traditional Arabic" w:hAnsi="Traditional Arabic" w:cs="Traditional Arabic" w:hint="cs"/>
          <w:color w:val="000000"/>
          <w:sz w:val="30"/>
          <w:szCs w:val="30"/>
          <w:rtl/>
        </w:rPr>
        <w:t xml:space="preserve"> زمر: 53- 54. يعنى: بگو اى بندگان من كه بر خويش اسراف كرده‏ايد از رحمت خدا نااميد نباشيد كه خدا همه گناهان را ميامرزد- بسوى پروردگارتان برگرديد.</w:t>
      </w:r>
    </w:p>
    <w:p w:rsidR="00F92A69" w:rsidRDefault="00F92A69" w:rsidP="00F92A69">
      <w:pPr>
        <w:pStyle w:val="NormalWeb"/>
        <w:bidi/>
        <w:rPr>
          <w:rtl/>
        </w:rPr>
      </w:pPr>
      <w:r>
        <w:rPr>
          <w:rFonts w:ascii="Traditional Arabic" w:hAnsi="Traditional Arabic" w:cs="Traditional Arabic" w:hint="cs"/>
          <w:color w:val="000000"/>
          <w:sz w:val="30"/>
          <w:szCs w:val="30"/>
          <w:rtl/>
        </w:rPr>
        <w:lastRenderedPageBreak/>
        <w:t>اين آيه وعده مغفرت را شامل همه گناهان ميداند حتى شرك را نيز، البته در صورت توبه، كه فرموده:</w:t>
      </w:r>
      <w:r>
        <w:rPr>
          <w:rFonts w:ascii="Traditional Arabic" w:hAnsi="Traditional Arabic" w:cs="Traditional Arabic" w:hint="cs"/>
          <w:color w:val="006A0F"/>
          <w:sz w:val="30"/>
          <w:szCs w:val="30"/>
          <w:rtl/>
        </w:rPr>
        <w:t xml:space="preserve"> «وَ أَنِيبُوا إِلى‏ رَبِّكُمْ»</w:t>
      </w:r>
      <w:r>
        <w:rPr>
          <w:rFonts w:ascii="Traditional Arabic" w:hAnsi="Traditional Arabic" w:cs="Traditional Arabic" w:hint="cs"/>
          <w:color w:val="000000"/>
          <w:sz w:val="30"/>
          <w:szCs w:val="30"/>
          <w:rtl/>
        </w:rPr>
        <w:t xml:space="preserve"> و از طرف ديگر بضرورت اسلام اگر مشرك توبه كند توبه‏اش قبول است.</w:t>
      </w:r>
    </w:p>
    <w:p w:rsidR="00F92A69" w:rsidRDefault="00F92A69" w:rsidP="00206DD7">
      <w:pPr>
        <w:pStyle w:val="NormalWeb"/>
        <w:bidi/>
        <w:rPr>
          <w:rtl/>
        </w:rPr>
      </w:pPr>
      <w:r>
        <w:rPr>
          <w:rFonts w:ascii="Traditional Arabic" w:hAnsi="Traditional Arabic" w:cs="Traditional Arabic" w:hint="cs"/>
          <w:color w:val="000000"/>
          <w:sz w:val="30"/>
          <w:szCs w:val="30"/>
          <w:rtl/>
        </w:rPr>
        <w:t>بنظر نگارنده: آيه اول در هر دو مورد راجع بقيامت است يعنى اگر كسى از دنيا بدون توبه رفت اگر مشرك باشد غير قابل عفو است ولى اگر مرتكب گناهان ديگر بوده اگر خدا بخواهد ميبخشد. اين مطلب يعنى راجع بآخرت بودن از آيه ما قبل نيز در هر دو مورد بدست ميايد.</w:t>
      </w:r>
      <w:r w:rsidR="00206DD7">
        <w:rPr>
          <w:rFonts w:ascii="Traditional Arabic" w:hAnsi="Traditional Arabic" w:cs="Traditional Arabic" w:hint="cs"/>
          <w:color w:val="000000"/>
          <w:sz w:val="30"/>
          <w:szCs w:val="30"/>
          <w:rtl/>
        </w:rPr>
        <w:t xml:space="preserve"> </w:t>
      </w:r>
      <w:r>
        <w:rPr>
          <w:rFonts w:ascii="Traditional Arabic" w:hAnsi="Traditional Arabic" w:cs="Traditional Arabic" w:hint="cs"/>
          <w:color w:val="000000"/>
          <w:sz w:val="30"/>
          <w:szCs w:val="30"/>
          <w:rtl/>
        </w:rPr>
        <w:t>ولى آيه دوم راجع بدنيا است.</w:t>
      </w:r>
      <w:r w:rsidR="00206DD7">
        <w:rPr>
          <w:rFonts w:ascii="Traditional Arabic" w:hAnsi="Traditional Arabic" w:cs="Traditional Arabic" w:hint="cs"/>
          <w:color w:val="000000"/>
          <w:sz w:val="30"/>
          <w:szCs w:val="30"/>
          <w:rtl/>
        </w:rPr>
        <w:t xml:space="preserve"> </w:t>
      </w:r>
      <w:r>
        <w:rPr>
          <w:rFonts w:ascii="Traditional Arabic" w:hAnsi="Traditional Arabic" w:cs="Traditional Arabic" w:hint="cs"/>
          <w:color w:val="000000"/>
          <w:sz w:val="30"/>
          <w:szCs w:val="30"/>
          <w:rtl/>
        </w:rPr>
        <w:t>يعنى اگر در دنيا توبه كنند همه گناهان حتى شرك مورد عفو است لذا فرموده:نا اميد نباشيد و توبه كنيد.</w:t>
      </w:r>
    </w:p>
    <w:p w:rsidR="0071187B" w:rsidRDefault="0071187B" w:rsidP="0071187B">
      <w:pPr>
        <w:pStyle w:val="Heading2"/>
        <w:rPr>
          <w:rFonts w:ascii="IRANSans(FaNum) Medium" w:hAnsi="IRANSans(FaNum) Medium" w:cs="IRANSans(FaNum) Medium"/>
          <w:rtl/>
        </w:rPr>
      </w:pPr>
      <w:r>
        <w:rPr>
          <w:rFonts w:ascii="IRANSans(FaNum) Medium" w:hAnsi="IRANSans(FaNum) Medium" w:cs="IRANSans(FaNum) Medium" w:hint="cs"/>
          <w:rtl/>
        </w:rPr>
        <w:t>سایر روایات مغفرة(روایاتی که ذیل آیه نیامده ولی واژه مغفرة در آن آمده است)</w:t>
      </w:r>
    </w:p>
    <w:p w:rsidR="00986E6C" w:rsidRPr="0071187B" w:rsidRDefault="00986E6C" w:rsidP="0071187B">
      <w:pPr>
        <w:pStyle w:val="Heading2"/>
        <w:rPr>
          <w:rFonts w:ascii="IRANSans(FaNum) Medium" w:hAnsi="IRANSans(FaNum) Medium" w:cs="IRANSans(FaNum) Medium"/>
        </w:rPr>
      </w:pPr>
      <w:r>
        <w:rPr>
          <w:rFonts w:ascii="IRANSans(FaNum) Medium" w:hAnsi="IRANSans(FaNum) Medium" w:cs="IRANSans(FaNum) Medium" w:hint="cs"/>
          <w:rtl/>
        </w:rPr>
        <w:t>خلاصه جمع</w:t>
      </w:r>
      <w:r>
        <w:rPr>
          <w:rFonts w:ascii="IRANSans(FaNum) Medium" w:hAnsi="IRANSans(FaNum) Medium" w:cs="IRANSans(FaNum) Medium"/>
          <w:rtl/>
        </w:rPr>
        <w:softHyphen/>
      </w:r>
      <w:r>
        <w:rPr>
          <w:rFonts w:ascii="IRANSans(FaNum) Medium" w:hAnsi="IRANSans(FaNum) Medium" w:cs="IRANSans(FaNum) Medium" w:hint="cs"/>
          <w:rtl/>
        </w:rPr>
        <w:t>بندی</w:t>
      </w:r>
      <w:r>
        <w:rPr>
          <w:rFonts w:ascii="IRANSans(FaNum) Medium" w:hAnsi="IRANSans(FaNum) Medium" w:cs="IRANSans(FaNum) Medium"/>
          <w:rtl/>
        </w:rPr>
        <w:softHyphen/>
      </w:r>
      <w:r>
        <w:rPr>
          <w:rFonts w:ascii="IRANSans(FaNum) Medium" w:hAnsi="IRANSans(FaNum) Medium" w:cs="IRANSans(FaNum) Medium" w:hint="cs"/>
          <w:rtl/>
        </w:rPr>
        <w:t>ها</w:t>
      </w:r>
    </w:p>
    <w:sectPr w:rsidR="00986E6C" w:rsidRPr="0071187B" w:rsidSect="009734F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78" w:rsidRDefault="00276F78" w:rsidP="00EA2960">
      <w:pPr>
        <w:spacing w:after="0" w:line="240" w:lineRule="auto"/>
      </w:pPr>
      <w:r>
        <w:separator/>
      </w:r>
    </w:p>
  </w:endnote>
  <w:endnote w:type="continuationSeparator" w:id="0">
    <w:p w:rsidR="00276F78" w:rsidRDefault="00276F78" w:rsidP="00EA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FaNum) Medium">
    <w:panose1 w:val="020B0506030804020204"/>
    <w:charset w:val="00"/>
    <w:family w:val="swiss"/>
    <w:pitch w:val="variable"/>
    <w:sig w:usb0="80002003"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78" w:rsidRDefault="00276F78" w:rsidP="00EA2960">
      <w:pPr>
        <w:spacing w:after="0" w:line="240" w:lineRule="auto"/>
      </w:pPr>
      <w:r>
        <w:separator/>
      </w:r>
    </w:p>
  </w:footnote>
  <w:footnote w:type="continuationSeparator" w:id="0">
    <w:p w:rsidR="00276F78" w:rsidRDefault="00276F78" w:rsidP="00EA2960">
      <w:pPr>
        <w:spacing w:after="0" w:line="240" w:lineRule="auto"/>
      </w:pPr>
      <w:r>
        <w:continuationSeparator/>
      </w:r>
    </w:p>
  </w:footnote>
  <w:footnote w:id="1">
    <w:p w:rsidR="00EA2960" w:rsidRDefault="00EA2960" w:rsidP="00EA2960">
      <w:pPr>
        <w:pStyle w:val="FootnoteText"/>
        <w:rPr>
          <w:rtl/>
        </w:rPr>
      </w:pPr>
      <w:r>
        <w:rPr>
          <w:rStyle w:val="FootnoteReference"/>
        </w:rPr>
        <w:footnoteRef/>
      </w:r>
      <w:r>
        <w:rPr>
          <w:rtl/>
        </w:rPr>
        <w:t xml:space="preserve"> </w:t>
      </w:r>
      <w:r>
        <w:rPr>
          <w:rtl/>
          <w:lang w:bidi="fa-IR"/>
        </w:rPr>
        <w:t>( 1) لم نجده في ديوان الأعشى.</w:t>
      </w:r>
    </w:p>
  </w:footnote>
  <w:footnote w:id="2">
    <w:p w:rsidR="00EA2960" w:rsidRDefault="00EA2960" w:rsidP="00EA2960">
      <w:pPr>
        <w:pStyle w:val="FootnoteText"/>
        <w:rPr>
          <w:rtl/>
        </w:rPr>
      </w:pPr>
      <w:r>
        <w:rPr>
          <w:rStyle w:val="FootnoteReference"/>
        </w:rPr>
        <w:footnoteRef/>
      </w:r>
      <w:r>
        <w:rPr>
          <w:rtl/>
        </w:rPr>
        <w:t xml:space="preserve"> </w:t>
      </w:r>
      <w:r>
        <w:rPr>
          <w:rtl/>
          <w:lang w:bidi="fa-IR"/>
        </w:rPr>
        <w:t>( 2) البيت في الديوان ص 181 و روايته:\</w:t>
      </w:r>
      <w:r>
        <w:rPr>
          <w:lang w:bidi="fa-IR"/>
        </w:rPr>
        <w:t>s\i</w:t>
      </w:r>
      <w:r>
        <w:rPr>
          <w:rtl/>
          <w:lang w:bidi="fa-IR"/>
        </w:rPr>
        <w:t>ُ و شعب أبي أن يسلك الغفر بينه‏\</w:t>
      </w:r>
      <w:r>
        <w:rPr>
          <w:lang w:bidi="fa-IR"/>
        </w:rPr>
        <w:t>z</w:t>
      </w:r>
      <w:r>
        <w:rPr>
          <w:rtl/>
          <w:lang w:bidi="fa-IR"/>
        </w:rPr>
        <w:t xml:space="preserve"> سلكت قرانى من قياسرة سمرا.\</w:t>
      </w:r>
      <w:r>
        <w:rPr>
          <w:lang w:bidi="fa-IR"/>
        </w:rPr>
        <w:t>z\E\E</w:t>
      </w:r>
    </w:p>
  </w:footnote>
  <w:footnote w:id="3">
    <w:p w:rsidR="00F01975" w:rsidRDefault="00F01975" w:rsidP="00F01975">
      <w:pPr>
        <w:pStyle w:val="FootnoteText"/>
        <w:rPr>
          <w:rtl/>
        </w:rPr>
      </w:pPr>
      <w:r>
        <w:rPr>
          <w:rStyle w:val="FootnoteReference"/>
        </w:rPr>
        <w:footnoteRef/>
      </w:r>
      <w:r>
        <w:rPr>
          <w:rtl/>
        </w:rPr>
        <w:t xml:space="preserve"> </w:t>
      </w:r>
      <w:r>
        <w:rPr>
          <w:rtl/>
          <w:lang w:bidi="fa-IR"/>
        </w:rPr>
        <w:t>( 1) الرجز لصخر الغى كما فى اللسان( غفر) و إصلاح المنطق 291.</w:t>
      </w:r>
    </w:p>
  </w:footnote>
  <w:footnote w:id="4">
    <w:p w:rsidR="00F01975" w:rsidRDefault="00F01975" w:rsidP="00F01975">
      <w:pPr>
        <w:pStyle w:val="FootnoteText"/>
        <w:rPr>
          <w:rtl/>
        </w:rPr>
      </w:pPr>
      <w:r>
        <w:rPr>
          <w:rStyle w:val="FootnoteReference"/>
        </w:rPr>
        <w:footnoteRef/>
      </w:r>
      <w:r>
        <w:rPr>
          <w:rtl/>
        </w:rPr>
        <w:t xml:space="preserve"> </w:t>
      </w:r>
      <w:r>
        <w:rPr>
          <w:rtl/>
          <w:lang w:bidi="fa-IR"/>
        </w:rPr>
        <w:t>( 2) البيت للمرار العقسى، كما فى اللسان( غفر). و انظر إصلاح المنطق 144.</w:t>
      </w:r>
    </w:p>
  </w:footnote>
  <w:footnote w:id="5">
    <w:p w:rsidR="00C1744B" w:rsidRDefault="00C1744B" w:rsidP="00C1744B">
      <w:pPr>
        <w:pStyle w:val="FootnoteText"/>
        <w:rPr>
          <w:rtl/>
        </w:rPr>
      </w:pPr>
      <w:r>
        <w:rPr>
          <w:rStyle w:val="FootnoteReference"/>
        </w:rPr>
        <w:footnoteRef/>
      </w:r>
      <w:r>
        <w:rPr>
          <w:rtl/>
        </w:rPr>
        <w:t xml:space="preserve"> </w:t>
      </w:r>
      <w:r>
        <w:rPr>
          <w:rtl/>
          <w:lang w:bidi="fa-IR"/>
        </w:rPr>
        <w:t>( 2) چه كسى جز خداى گناهتان را مى‏پوشاند.</w:t>
      </w:r>
    </w:p>
  </w:footnote>
  <w:footnote w:id="6">
    <w:p w:rsidR="00C1744B" w:rsidRDefault="00C1744B" w:rsidP="00C1744B">
      <w:pPr>
        <w:pStyle w:val="FootnoteText"/>
        <w:rPr>
          <w:rtl/>
        </w:rPr>
      </w:pPr>
      <w:r>
        <w:rPr>
          <w:rStyle w:val="FootnoteReference"/>
        </w:rPr>
        <w:footnoteRef/>
      </w:r>
      <w:r>
        <w:rPr>
          <w:rtl/>
        </w:rPr>
        <w:t xml:space="preserve"> </w:t>
      </w:r>
      <w:r>
        <w:rPr>
          <w:rtl/>
          <w:lang w:bidi="fa-IR"/>
        </w:rPr>
        <w:t>( 1) اين آيه قبل از آيه قتال نازل شده است مى‏گويد: به مؤمنين بگو از كسانى كه اميدوار به ايّام اللّه( فرمانهاى الهى) نيستند در گذرند تا هر قومى به آنچه كرده‏اند برسند\</w:t>
      </w:r>
      <w:r>
        <w:rPr>
          <w:lang w:bidi="fa-IR"/>
        </w:rPr>
        <w:t>i</w:t>
      </w:r>
      <w:r>
        <w:rPr>
          <w:rtl/>
          <w:lang w:bidi="fa-IR"/>
        </w:rPr>
        <w:t>( مَنْ عَمِلَ صالِحاً فَلِنَفْسِهِ وَ مَنْ أَساءَ فَعَلَيْها ثُمَّ إِلى‏ رَبِّكُمْ تُرْجَعُونَ)\</w:t>
      </w:r>
      <w:r>
        <w:rPr>
          <w:lang w:bidi="fa-IR"/>
        </w:rPr>
        <w:t>E</w:t>
      </w:r>
      <w:r>
        <w:rPr>
          <w:rtl/>
          <w:lang w:bidi="fa-IR"/>
        </w:rPr>
        <w:t xml:space="preserve"> هر كس عمل شايسته‏اى انجام دهد براى خودش مى‏كند و هر كه بدى كند بر زيان خود اوست سپس به پيشگاه پروردگارتان باز مى‏گرديد.</w:t>
      </w:r>
    </w:p>
  </w:footnote>
  <w:footnote w:id="7">
    <w:p w:rsidR="00C1744B" w:rsidRDefault="00C1744B" w:rsidP="00C1744B">
      <w:pPr>
        <w:pStyle w:val="FootnoteText"/>
        <w:rPr>
          <w:rtl/>
        </w:rPr>
      </w:pPr>
      <w:r>
        <w:rPr>
          <w:rStyle w:val="FootnoteReference"/>
        </w:rPr>
        <w:footnoteRef/>
      </w:r>
      <w:r>
        <w:rPr>
          <w:rtl/>
        </w:rPr>
        <w:t xml:space="preserve"> </w:t>
      </w:r>
      <w:r>
        <w:rPr>
          <w:rtl/>
          <w:lang w:bidi="fa-IR"/>
        </w:rPr>
        <w:t>( 2) غفيرة به دو معنى آمده است: 1- غفران و آمرزش 2- فراوانى و كثرت. طريحى حديثى را از على( ع) نقل مى‏كند كه گفته است« فان اصاب احدكم غفيرة فى رزق او عمرا و ولدا و غير ذلك فلا يكون ذلك له فتنة و يفضى به الى الحسد» و همين مفهوم در نهج البلاغه به صورت زير نقل شده( خطبه 23) فان احدكم لاخيه غفيرة فى اهل او مال او نفس فلا تكوننّ له فتنة، انّ المال و البنين حرث الدّنيا و العمل الصّالح حرث الآخرة و قد يجمعها اللّه تعالى لاقوام، يعنى هر گاه يكى از شما در برادرش، اهل و عيال و يا رزق يا عمر يا فرزند و غير از اينها زياد ديد، بداند كه براى او فتنه و ابتلائى نيست و نبايد به او حسادت بورزد زيرا مال و فرزندان زراعت دنياست و عمل صالح زراعت آخرت و راستى كه خداوند اين دو را براى افرادى يا اقوامى فراهم مى‏آورد( خطبه 23/ ص 64- مجمع البحرين 3/ 43).</w:t>
      </w:r>
    </w:p>
  </w:footnote>
  <w:footnote w:id="8">
    <w:p w:rsidR="00F92A69" w:rsidRDefault="00F92A69" w:rsidP="00F92A69">
      <w:pPr>
        <w:pStyle w:val="FootnoteText"/>
        <w:rPr>
          <w:rtl/>
        </w:rPr>
      </w:pPr>
      <w:r>
        <w:rPr>
          <w:rStyle w:val="FootnoteReference"/>
        </w:rPr>
        <w:footnoteRef/>
      </w:r>
      <w:r>
        <w:rPr>
          <w:rtl/>
        </w:rPr>
        <w:t xml:space="preserve"> </w:t>
      </w:r>
      <w:r>
        <w:rPr>
          <w:rtl/>
          <w:lang w:bidi="fa-IR"/>
        </w:rPr>
        <w:t>( 2). قوله‏[ بروحه و ارباده يخرج‏] إلخ هكذا في الأصل.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9C"/>
    <w:rsid w:val="00206DD7"/>
    <w:rsid w:val="002459F2"/>
    <w:rsid w:val="00276F78"/>
    <w:rsid w:val="0033216B"/>
    <w:rsid w:val="00362B9C"/>
    <w:rsid w:val="00580DF2"/>
    <w:rsid w:val="006C7F30"/>
    <w:rsid w:val="0071187B"/>
    <w:rsid w:val="009734FD"/>
    <w:rsid w:val="00986E6C"/>
    <w:rsid w:val="00C1744B"/>
    <w:rsid w:val="00EA2960"/>
    <w:rsid w:val="00EA4552"/>
    <w:rsid w:val="00F01975"/>
    <w:rsid w:val="00F92A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18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1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8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6D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8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18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187B"/>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EA2960"/>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EA2960"/>
    <w:rPr>
      <w:rFonts w:ascii="Traditional Arabic" w:hAnsi="Traditional Arabic" w:cs="Traditional Arabic"/>
      <w:sz w:val="20"/>
      <w:szCs w:val="20"/>
      <w:lang w:bidi="ar-SA"/>
    </w:rPr>
  </w:style>
  <w:style w:type="character" w:styleId="FootnoteReference">
    <w:name w:val="footnote reference"/>
    <w:basedOn w:val="DefaultParagraphFont"/>
    <w:uiPriority w:val="99"/>
    <w:semiHidden/>
    <w:unhideWhenUsed/>
    <w:rsid w:val="00EA2960"/>
    <w:rPr>
      <w:vertAlign w:val="superscript"/>
    </w:rPr>
  </w:style>
  <w:style w:type="paragraph" w:styleId="NormalWeb">
    <w:name w:val="Normal (Web)"/>
    <w:basedOn w:val="Normal"/>
    <w:uiPriority w:val="99"/>
    <w:unhideWhenUsed/>
    <w:rsid w:val="00EA29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06DD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18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1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8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6D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8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18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187B"/>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EA2960"/>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EA2960"/>
    <w:rPr>
      <w:rFonts w:ascii="Traditional Arabic" w:hAnsi="Traditional Arabic" w:cs="Traditional Arabic"/>
      <w:sz w:val="20"/>
      <w:szCs w:val="20"/>
      <w:lang w:bidi="ar-SA"/>
    </w:rPr>
  </w:style>
  <w:style w:type="character" w:styleId="FootnoteReference">
    <w:name w:val="footnote reference"/>
    <w:basedOn w:val="DefaultParagraphFont"/>
    <w:uiPriority w:val="99"/>
    <w:semiHidden/>
    <w:unhideWhenUsed/>
    <w:rsid w:val="00EA2960"/>
    <w:rPr>
      <w:vertAlign w:val="superscript"/>
    </w:rPr>
  </w:style>
  <w:style w:type="paragraph" w:styleId="NormalWeb">
    <w:name w:val="Normal (Web)"/>
    <w:basedOn w:val="Normal"/>
    <w:uiPriority w:val="99"/>
    <w:unhideWhenUsed/>
    <w:rsid w:val="00EA29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06DD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7077">
      <w:bodyDiv w:val="1"/>
      <w:marLeft w:val="0"/>
      <w:marRight w:val="0"/>
      <w:marTop w:val="0"/>
      <w:marBottom w:val="0"/>
      <w:divBdr>
        <w:top w:val="none" w:sz="0" w:space="0" w:color="auto"/>
        <w:left w:val="none" w:sz="0" w:space="0" w:color="auto"/>
        <w:bottom w:val="none" w:sz="0" w:space="0" w:color="auto"/>
        <w:right w:val="none" w:sz="0" w:space="0" w:color="auto"/>
      </w:divBdr>
    </w:div>
    <w:div w:id="722828697">
      <w:bodyDiv w:val="1"/>
      <w:marLeft w:val="0"/>
      <w:marRight w:val="0"/>
      <w:marTop w:val="0"/>
      <w:marBottom w:val="0"/>
      <w:divBdr>
        <w:top w:val="none" w:sz="0" w:space="0" w:color="auto"/>
        <w:left w:val="none" w:sz="0" w:space="0" w:color="auto"/>
        <w:bottom w:val="none" w:sz="0" w:space="0" w:color="auto"/>
        <w:right w:val="none" w:sz="0" w:space="0" w:color="auto"/>
      </w:divBdr>
    </w:div>
    <w:div w:id="946812646">
      <w:bodyDiv w:val="1"/>
      <w:marLeft w:val="0"/>
      <w:marRight w:val="0"/>
      <w:marTop w:val="0"/>
      <w:marBottom w:val="0"/>
      <w:divBdr>
        <w:top w:val="none" w:sz="0" w:space="0" w:color="auto"/>
        <w:left w:val="none" w:sz="0" w:space="0" w:color="auto"/>
        <w:bottom w:val="none" w:sz="0" w:space="0" w:color="auto"/>
        <w:right w:val="none" w:sz="0" w:space="0" w:color="auto"/>
      </w:divBdr>
    </w:div>
    <w:div w:id="996886656">
      <w:bodyDiv w:val="1"/>
      <w:marLeft w:val="0"/>
      <w:marRight w:val="0"/>
      <w:marTop w:val="0"/>
      <w:marBottom w:val="0"/>
      <w:divBdr>
        <w:top w:val="none" w:sz="0" w:space="0" w:color="auto"/>
        <w:left w:val="none" w:sz="0" w:space="0" w:color="auto"/>
        <w:bottom w:val="none" w:sz="0" w:space="0" w:color="auto"/>
        <w:right w:val="none" w:sz="0" w:space="0" w:color="auto"/>
      </w:divBdr>
    </w:div>
    <w:div w:id="1066688152">
      <w:bodyDiv w:val="1"/>
      <w:marLeft w:val="0"/>
      <w:marRight w:val="0"/>
      <w:marTop w:val="0"/>
      <w:marBottom w:val="0"/>
      <w:divBdr>
        <w:top w:val="none" w:sz="0" w:space="0" w:color="auto"/>
        <w:left w:val="none" w:sz="0" w:space="0" w:color="auto"/>
        <w:bottom w:val="none" w:sz="0" w:space="0" w:color="auto"/>
        <w:right w:val="none" w:sz="0" w:space="0" w:color="auto"/>
      </w:divBdr>
    </w:div>
    <w:div w:id="1161434324">
      <w:bodyDiv w:val="1"/>
      <w:marLeft w:val="0"/>
      <w:marRight w:val="0"/>
      <w:marTop w:val="0"/>
      <w:marBottom w:val="0"/>
      <w:divBdr>
        <w:top w:val="none" w:sz="0" w:space="0" w:color="auto"/>
        <w:left w:val="none" w:sz="0" w:space="0" w:color="auto"/>
        <w:bottom w:val="none" w:sz="0" w:space="0" w:color="auto"/>
        <w:right w:val="none" w:sz="0" w:space="0" w:color="auto"/>
      </w:divBdr>
    </w:div>
    <w:div w:id="14733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4665</Words>
  <Characters>26596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reza_laptop</dc:creator>
  <cp:keywords/>
  <dc:description/>
  <cp:lastModifiedBy>reza_laptop</cp:lastModifiedBy>
  <cp:revision>7</cp:revision>
  <dcterms:created xsi:type="dcterms:W3CDTF">2020-08-13T20:46:00Z</dcterms:created>
  <dcterms:modified xsi:type="dcterms:W3CDTF">2020-08-15T19:37:00Z</dcterms:modified>
</cp:coreProperties>
</file>